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Jeremiasz przestał mówić do całego ludu te wszystkie słowa JAHWE, ich Boga, z którymi posłał go do nich JAHWE, ich Bóg, wszystkie te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Azariasz, syn Hoszajasza, i Jochanan, syn Kareacha, oraz wszyscy pyszni mężczyźni powiedzieli do Jeremiasza: Kłamstwo mówisz! Nie posłał cię JAHWE, nasz Bóg, byś mówił: Nie idźcie do Egiptu, aby tam przebywać;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Baruch, syn Neriasza, podburza cię przeciwko nam, aby nas wydać w ręce Chaldejczyków, żeby nas pobili albo uprowadzili do niewoli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Jochanan, syn Kareacha, oraz wszyscy dowódcy wojsk, a także cały lud nie słuchali głosu JAHWE, aby pozostać w ziemi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Jochanan, syn Kareacha, i wszyscy dowódcy wojsk zabrali całą resztkę Judy, która powróciła ze wszystkich narodów, do których została wygnana, by zamieszkać w ziemi Judy: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Mężczyzn, kobiety, dzieci, córki króla oraz każdą duszę, którą pozostawił Nebuzaradan, dowódca gwardii, z Gedaliaszem, synem Achikama, syna Szafana, z prorokiem Jeremiaszem i z Baruchem, synem Neriasza;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do ziemi Egiptu, bo nie usłuchali głosu JAHWE. I przybyli do Tachpanches.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Tachpanches doszło do Jeremiasza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do rąk wielkie kamienie i ukryj je w glinie w piecu do wypalania cegieł, który jest przy wejściu do domu faraona w Tachpanches, na oczach mężczyzn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 im: Tak mówi JAHWE zastępów, Bóg Izraela: Oto poślę po Nabuchodonozora, króla Babilonu, mego sługę, i sprowadzę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i ustawię jego tron na tych kamieniach, które ukryłem; i rozciągnie swój baldachim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pobije ziemię Egiptu,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śmierć na śmierć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pójdą</w:t>
      </w:r>
      <w:r>
        <w:rPr>
          <w:rFonts w:ascii="Times New Roman" w:eastAsia="Times New Roman" w:hAnsi="Times New Roman" w:cs="Times New Roman"/>
          <w:noProof w:val="0"/>
          <w:sz w:val="24"/>
        </w:rPr>
        <w:t>, oddani do niewoli do niewoli pójdą, i oddani pod miecz pod miecz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Podłożę ogień w domach bogów Egiptu i on je spali, i uprowadzi. Przyozdobi się ziemią Egiptu, jak pasterz zakłada swoją szatę, i wyjdzie stamtąd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Rozbije posągi w Betszemesz,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Egiptu, oraz ogniem spali domy bogów egipskich.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2024-06-01T21:11:55Z</dcterms:modified>
</cp:coreProperties>
</file>