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mnie do świątyni i zmierzył filary: sześć łokci wynosiła szerokość z jednej strony i sześć łokci szerokość z drugiej strony, według szerokości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szerokość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łokci, a boczne ściany wejścia miały pięć łokci z jednej i pięć łokci z drugiej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>. I zmierzył jej długość: czterdzieści łokci, a jej szerokość: dwadzieścia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do wnętrza i zmierzył filary przy wejściu — dwa łokcie, drzwi — sześć łokci, a szerokość drzwi — siedem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— dwadzieścia łokci, jego szerokość — dwadzieścia łokci, odpowiednio do świątyni. I powiedział do mnie: To jest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mur domu — sześć łokci, a szerokość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bocznej komory — cztery łokcie wokół całego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Boczne komory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trzech poziomach, jedna nad drugą, w liczbie trzydziestu. Wchodziły one w mur otaczający dom, aby komory na nim się opierały, ale nie opierały się na murze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rozszerzały się boczne komory dokoła domu, odpowiednio do wzrastającej wysokości, gdyż mur dokoła domu tracił na grubości. Dlatego szerokość domu wzrastała od najniższych komór do najwyższych,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których się wchodziło schodami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poprzez te środkowe.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wysokość domu dokoła i fundament tych komór, a miał pełny pręt — sześć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Grubość zewnętrznego muru bocznych komór wynosiła pięć łokci, a przed komorami, które były przy domu, pozostała wolna przestrzeń.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komorami i komórkami odległość wynosiła dwadzieścia łokci wszędzie wokół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drzwi bocznych komór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wolną przestrzeń, jedne drzwi na północ, a drugie na południe. Szerokość tej wolnej przestrzeni wynosiła pięć łokci wszędzie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budowla, która była poza obszarem wyznaczonym na stronie zachodniej, miała szerokość siedemdziesięciu łokci, mur tej budowli miał grubość pięciu łokci wszędzie wokoło i jej długość wynosiła dziewięćdziesiąt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dom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długość stu łokci; a obszar wyznaczony, budowla i jej mury miały długość stu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szerokość fasady domu oraz obszaru wyznaczonego od strony wschodniej wynosiła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budowli przed obszarem wyznaczonym, która była za nim, także i jej krużganki z jednej i z drugiej strony,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łokci, a tak samo było z wewnętrzną świątynią wraz z przedsionkami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Progi, wąskie okna, krużganki wokoło trzech stron naprzeciwko progu pokryte były deskami dokoła, od ziemi aż do okien, a okna były pokryte deskami;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wierzchu drzwi aż do wewnętrznej i zewnętrznej strony domu, i cały mur wszędzie dokoła, wewnątrz i zewnątrz,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oto były wykonane cherubiny i palmy: każda palma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dwoma cherubinami,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cherubin miał dwie twarze;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Twarz ludzka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zwrócona w stronę palmy z jednej strony, a twarz młodego lwa zwrócona w stronę palmy z drugiej strony. Tak wykonano to w całym domu wszędzie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ziemi aż ponad wejście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wyrzeźbione cherubiny i palmy, także na ścianie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Filary świątyni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czworokątne, a wygląd Miejsca Najświętszego był jak wygląd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Ołtarz drewniany był wysoki na trzy łokcie i szeroki na dwa łokcie; jego rogi, jego podstawa i jego ściany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drewna. Wtedy powiedział do mnie: To jest stół, który stoi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 i Miejsce Najświętsze miały podwójne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drzwi były dwuskrzydłowe,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skrzydła obrotowe; dwa skrzydła miały jedne drzwi i dwa miały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wykonano na nich, na tych drzwiach świątyni, cherubiny i palmy, tak jak wykonano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ścianach;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drewniane belki nad przedsionkiem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wąskich oknach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palmy po obu stronach, na bokach przedsionka, także na bocznych komorach domu i na belkach.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2024-05-31T15:06:54Z</dcterms:modified>
</cp:coreProperties>
</file>