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wyprowadził mnie na dziedziniec zewnętrzny w kierunku północy, i wprowadził mnie do tych komórek, które stały naprzeciwko obszaru wyznaczonego i naprzeciwko budowli,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strony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Ich długość od strony północnych drzwi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sto łokci, a ich szerokość pięćdziesiąt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Naprzeciw dziedzińca wewnętrznego, który miał dwadzieścia łokci, i naprzeciw posadzki dziedzińca zewnętrznego,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krużganki naprzeciw krużganków na trzech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poziomach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przed komórkami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przejście szerokie na dziesięć łokci wewnątrz i ścieżka do nich na jeden łokieć, a ich drzwi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górne komórki były węższe, ponieważ ich krużganki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szersze od tych w dolnej i środkowej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części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budowli.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Były bowiem trzypiętrowe, ale nie miały słupów jak słupy dziedzińców. Dlatego były węższe niż dolne i środkowe,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począwszy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mur, który był na zewnątrz naprzeciw tych komórek w kierunku dziedzińca zewnętrznego przed komórkami, miał pięćdziesiąt łokci długości.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Długość bowiem komórek,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dziedzińcu zewnętrznym,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pięćdziesiąt łokci,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świątynią — sto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poniżej tych komórek było wejście od wschodu, przez które wchodzi się do nich z dziedzińca zewnętrznego.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szerokości muru dziedzińca od strony wschodniej naprzeciw obszaru wyznaczonego i naprzeciw budowli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 także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komórki.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ścieżka przed nimi była taka sama jak ścieżka tamtych komórek, które znajdowały się po stronie północnej: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taką samą długość i taką samą szerokość. Takie same były ich wyjścia, ich drzwi oraz ich układ.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drzwi do tych komórek, które były po stronie południowej, były podobne do drzwi na początku przejścia, właśnie tego przejścia przed murem w stronę wschodu, którędy się do nich wchodzi.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do mnie: Komórki północne i komórki południowe, które są przed obszarem wyznaczonym, to komórki święte, gdzie kapłani, którzy zbliżają się do JAHWE, będą jadali najświętsze rzeczy. Tam będą kłaść rzeczy najświętsze, ofiary z pokarmów, ofiary za grzech i ofiary za przewinienie. Jest to bowiem miejsce święte.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kapłani wejdą tam, nie wyjdą ze świątyni na dziedziniec zewnętrzny, ale tam złożą swoje szaty, w których służyli, bo są święte. I założą inne szaty, i wtedy będą mogli zbliżyć się do tego,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ukończył mierzenie domu wewnętrznego, wyprowadził mnie w stronę bramy, która była zwrócona na wschód, i zmierzył zewsząd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Prętem mierniczym zmierzył stronę wschodnią — pięćset prętów wokoło według pręta mierniczego.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Zmierzył także stronę północną — pięćset prętów wokoło według pręta mierniczego.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zmierzył stronę południową — pięćset prętów mierniczych.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obrócił się na stronę zachodnią i zmierzył — pięćset prętów według pręta mierniczego.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Zmierzył po czterech stronach mur zewsząd dokoła: długi na pięćset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szeroki na pięćset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>, aby oddzielić miejsce święte od pospolitego.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2024-05-28T11:08:06Z</dcterms:modified>
</cp:coreProperties>
</file>