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powrócił i obudził mnie, jak budzi się kogoś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Spojrzałem, a oto świecznik cały ze złota, a na jego szczycie jest czasza, na nim siedem lamp,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rurek do tych siedmiu lamp,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jego szczycie;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drzewa oliwne obok niego, jedno po prawej stronie czaszy, a drugie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odezwałem się do Anioła, który rozmawiał ze mną, i zapytałem: Co to jest,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Anioł, który rozmawiał ze mną, odpowiedział mi: Czy nie wiesz, co to jest?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mi: Oto słowo JAHWE do Zorobabela: Nie wojskiem ani siłą, ale moim Duchem,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wielka? Wobec Zorobabela staniesz się równiną. On bowiem wyniesie główny kamień z głośnym okrzykiem: Łaska, łaska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słowo JAHWE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domu, jego ręce go dokończą; a poznasz, że JAHWE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bowiem wzgardził dniem małych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początków</w:t>
      </w:r>
      <w:r>
        <w:rPr>
          <w:rFonts w:ascii="Times New Roman" w:eastAsia="Times New Roman" w:hAnsi="Times New Roman" w:cs="Times New Roman"/>
          <w:noProof w:val="0"/>
          <w:sz w:val="24"/>
        </w:rPr>
        <w:t>? Oni bowiem będą się radować, patrząc na pion w ręku Zorobabela i na tych siedmioro oczu JAHWE, które przebiegają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odezwałem się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drzewa oliwne po prawej i lewej stronie tego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ponownie odezwałem się,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gałęzie oliwne, które dwiema złotymi rurkami wypuszczają z siebie złocistą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zapytał: Nie wiesz,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To są dwaj pomazańcy, którzy stoją przed Panem całej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2024-05-23T02:41:26Z</dcterms:modified>
</cp:coreProperties>
</file>