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Chakaliasza. Oto w miesiącu Kislew, dwudziestego roku, gdy przebywałem w pałacu Suza;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Chanani, jeden z moich braci,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 nim 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z Judy. Zapytałem ich o ocalałych Żydów, którzy przeżyli niewolę, i o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mi: Ostatki spośród tych, którzy w tamtej prowincji przeżyli niewolę, są w wielkim utrapieniu i pohańbieniu; ponadto mur Jerozolimy jest zburzony i jej bramy zostały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usłyszałem te słowa, usiadłem, płakałem i smuciłem się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dni, pościłem i modliłem się przed Bogiem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 JAHWE, Boże niebios, Boże wielki i straszny, który zachowujesz przymierze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 tym, którzy cię miłują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ucho będzie uważne, a twoje oczy będą otwarte, aby wysłuchać modlitwy twego sługi, którą teraz zanoszę do ciebie dniem i nocą za synów Izraela, twoje sługi,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której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wyznaję grzechy synów Izraela, które popełniliśmy przeciwko tobie. Również ja i dom mego ojca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Postąpiliśmy bardzo niegodziwie wobec ciebie i nie przestrzegaliśmy przykazań, ustaw ani praw, które nakazałeś Mojżeszowi, swemu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Wspomnij, proszę, na słowo, które przekazałeś Mojżeszowi, swemu słudze, gdy powiedziałeś: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przekroczycie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 przykazania</w:t>
      </w:r>
      <w:r>
        <w:rPr>
          <w:rFonts w:ascii="Times New Roman" w:eastAsia="Times New Roman" w:hAnsi="Times New Roman" w:cs="Times New Roman"/>
          <w:noProof w:val="0"/>
          <w:sz w:val="24"/>
        </w:rPr>
        <w:t>, to rozproszę was między narodami;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nawrócicie się do mnie i będziecie przestrzegać moich przykazań i wypełniać je, to choćby wasi wygnańcy byli na krańcu nieba, zgromadzę ich stamtąd i przyprowadzę na miejsce, które wybrałem, aby tam przebywało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są twoimi sługami i twoim ludem, który odkupiłeś swoją wielką mocą i silną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Panie, niech twoje ucho będzie uważne na modlitwę twego sługi i na modlitwę twoich sług, którzy pragną bać się twego imienia. Spraw dziś, proszę, aby poszczęściło się twemu słudze, i okaż mu łaskę na oczach tego człowieka. Byłem bowiem podczaszym króla.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2024-04-25T19:32:15Z</dcterms:modified>
</cp:coreProperties>
</file>