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w ziemi Uz człowiek imieniem Hiob; ten człowiek był doskonały i prawy, i bojący się Boga, a stroniący od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urodziło mu się siedmiu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dobytek stanowiło siedem tysięcy owiec, trzy tysiące wielbłądów, pięćset jarzm wołów i pięćset oślic;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 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liczną służbę. Był on człowiekiem najmożniejszym wśród wszystkich ludzi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synowie schodzili się i urządzali ucztę, każdy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w ustalonym dniu. Posyłali po swoje trzy siostry i zapraszali je, aby jadły i piły wraz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minęły dni uczty, Hiob posyłał i poświęcał ich. Potem wstawał wczesnym rankiem i składał całopalenia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stosownie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liczby. Mówił bowiem Hiob: Może moi synowie zgrzeszyli i złorzeczyli Bogu w swoich sercach. Tak Hiob czynił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Zdarzyło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dnia, gdy synowie Boży przybyli, aby stanąć przed JAHWE, że też szatan pojawił się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zapytał szatana: Skąd przychodzisz? Szatan odpowiedział JAHWE: Krążyłem po ziemi i przechadzałem się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powiedział do szatana: Czy zwróciłeś uwagę na mojego sługę Hioba — że nie ma nikogo mu równego na ziemi?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doskonały i prawy, bojący się Boga i stroniący od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szatan odpowiedział JAHWE: Czy Hiob za darmo boi się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ogrodziłeś zewsząd jego samego, jego domu i wszystkiego, co ma? Błogosławiłeś dziełom jego rąk, a jego dobytek rozmnożył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wyciągnij tylko swoją rękę i dotknij wszystkiego, co ma,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pewno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ci w twarz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powiedział do szatana: Oto wszystko, co 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twojej mocy, tylko na niego nie wyciągaj ręki. I szatan odszedł sprzed oblicza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Zdarzyło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dnia, gdy jego synowie i córki jedli i pili wino w domu najstarszego brata;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do Hioba przybył posłaniec i powiedział: Woły orały, a oślice pasły się obok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napadli Sabejczycy, i zabrali je, a sługi pozabijali ostrzem miecza. Uszedłem tylko ja sam, aby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ten jeszcze mówił, przyszedł inny i powiedział: Ogień Boży spadł z nieba, spalił owce i sługi i pochłonął ich. Uszedłem tylko ja sam, aby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ten jeszcze mówił, przyszedł inny i powiedział: Chaldejczycy podzieleni na trzy oddziały napadli na wielbłądy, zabrali je, a sługi pozabijali ostrzem miecza. Uszedłem tylko ja sam, aby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inny i powiedział: Twoi synowie i córki jedli i pili wino w domu najstarszego brata;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gwałtowny wiatr powiał od pustyni i uderzył w cztery węgły domu, tak że zawalił się na dzieci i pomarły. Uszedłem tylko ja sam, aby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Hiob wstał, rozdarł swój płaszcz, ogolił swoją głowę, potem upadł na ziemię i oddał pokłon;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Nagi wyszedłem z łona swojej matki i nagi tam powrócę. JAHWE dał, JAHWE też wziął, niech imię JAHWE będzie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wszystkim Hiob nie zgrzeszył ani nie oskarżał Boga o nic niewłaściwego.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2024-04-26T09:51:14Z</dcterms:modified>
</cp:coreProperties>
</file>