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człowiekowi nie jest wyznaczony czas na ziemi? Czy jego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dni najemnika?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sługa pragnie cienia, jak najemnik oczekuje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zapłaty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swoją pracę;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moim udziałem są miesiące próżne, a przeznaczono mi noce bolesne.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kładę, mówię: Kiedy minie noc, abym mógł wstać? I jestem pełny niepokoju aż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ciało pokryte jest robactwem i strupami w prochu, moja skóra pęka i ropieje.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dni biegną szybciej niż czółenko tkackie i przemijają bez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Pamiętaj, że moje 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wiatrem, moje oko już nie zobaczy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Oko, które mnie widziało, już mnie nie zobaczy. Twoje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zwrócone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mnie, a 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obłok się rozchodzi i przemija, tak ten, kto zstępuje do grobu,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już do swego domu ani nie pozna go już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mogę powstrzymać swoich ust, będę mówił w utrapieniu swego ducha, będę narzekał w goryczy 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morzem albo wielorybem, że postawiłeś przy mnie straż?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mówię: Pocieszy mnie moje łóżko i moje posłanie ulży mojemu narzekaniu;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straszysz mnie snami i przerażasz mnie widzeniami;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moja dusza wybrałaby sobie uduszenie, raczej śmierć niż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Uprzykrzyło mi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życie</w:t>
      </w:r>
      <w:r>
        <w:rPr>
          <w:rFonts w:ascii="Times New Roman" w:eastAsia="Times New Roman" w:hAnsi="Times New Roman" w:cs="Times New Roman"/>
          <w:noProof w:val="0"/>
          <w:sz w:val="24"/>
        </w:rPr>
        <w:t>, nie chcę żyć wiecznie. Zostaw mnie, bo moje dni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że go tak wywyższasz i że zwracasz ku niemu swoje serce?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nawiedzasz go każdego ranka i w każdej chwili doświadczasz?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odwrócisz się ode mnie i zostawisz mnie, abym mógł przełknąć swoją ślinę?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Zgrzeszyłem, cóż mam czynić, stróżu człowieka? Czemu mnie wziąłeś za cel, abym był sam dla siebie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 przebaczysz mojego przestępstwa i nie zmażesz mojej nieprawości? Teraz bowiem położę się w prochu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rano będziesz mnie szukał, nie będzie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2024-05-08T20:44:47Z</dcterms:modified>
</cp:coreProperties>
</file>