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Przewodnikowi chóru. Al taszchet. Miktam Dawida, gdy Saul posłał ludzi,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pilnowali domu Dawida, aby go zabić. Ocal mnie od moich wrogów, mój Boże; obroń mnie przed tymi, którzy powstają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 mnie od czyniących nieprawość i wybaw mnie przed krwawymi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czyhają na moją duszę; zbierają się przeciwko mnie mocarze, chociaż nie zawiniłem ani nie zgrzeszyłem,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nie popełniłem nieprawości, biegną i szykują się; powstań, wyjdź mi na spotkanie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JAHWE, Boże zastępów, Boże Izraela, obudź się, aby nawiedzić wszystkie narody; nie lituj się nad żadnym z tych nikczemnych przestępców.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Wracają wieczorem, ujadają jak psy i krążą po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bluzgają swymi ustami, miecze na ich wargach.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bowiem: Któż słyszy?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JAHWE, będziesz się śmiał z nich, szydzić będziesz ze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powodu jego mocy będę się trzymać ciebie,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>, Boże, jesteś moją twierdzą.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miłosierny Bóg wyjdzie mi naprzeciw, Bóg pozwoli mi oglądać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zemstę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moimi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zabijaj ich, aby mój lud nie zapomniał,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rozprosz ich swoją mocą i powal, o Panie, nasza tarczo.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 ich ust i słowa ich warg niech schwytani będą w swej pysze; za złorzeczenia i kłamstwa, które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Wytrać ich w gniewie, wytrać, by już ich nie było. Niech poznają, że Bóg panuje w Jakubie i po krańce ziemi.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wracają wieczorem, niech ujadają jak psy i krążą po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włóczą, szukając pokarmu; niech warczą, gdy się nie nasycą.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będę śpiewał o twojej mocy, rankiem będę wysławiać twoje miłosierdzie, bo ty stałeś się dla mnie twierdzą i ucieczką w dniu mego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mocy, tobie będę śpiewał; bo ty, Boże, jesteś moją twierdzą, Boże mój miłosierny.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 w:val="0"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2024-05-04T01:02:47Z</dcterms:modified>
</cp:coreProperties>
</file>