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Mrok jednak nie będzie taki,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czasie jej ucisku,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dotknął ziemię Zebulona i ziemię Neftalego,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trapił ją przy drodze morskiej za Jordanem, w Galilei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chodził w ciemności, ujrzał wielką światłość, a mieszkającym w ziemi cienia śmierci zajaśniała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ten naród, ale nie zwiększyłeś radości. Będą się jednak radować przed tobą, jak się radują w czasie żniwa, jak się radują przy podziale łupów;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złamałeś jarzmo jego ciężaru i laskę jego ramienia, pręt jego ciemięzcy, jak za dni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Każdej bitwie wojowników towarzyszą trzask i szaty zbroczone krwią, lecz tej — spalenie i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bowiem narodziło się nam, syn został nam dany. Na jego ramieniu spocznie władza, a nazwą go imieniem: Cudowny, Doradca, Bóg Mocny, Ojciec Wieczności, Książę 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rozszerzeniu jego władzy i pokoju nie będzie końca,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zasiądzie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tronie Dawida i nad jego królestwem, aż je ustanowi i utwierdzi sądem i sprawiedliwością, odtąd i na wieki. Dokona tego gorliwość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posłał słowo do Jakuba i spadło 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 je cały lud, Efraim i mieszkańcy Samarii, którzy mówią w pysze i wyniosłości serca: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Cegły rozsypały się,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będziemy budować ciosanym kamieniem. Wycięto sykomory,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zastąpimy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cedrami.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wywyższy wrogów Resina przeciwko niemu i zjednoczy jego nieprzyjaciół;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Syryjczyków z przodu i Filistynów z tyłu; i pożrą Izraela całą paszczą. Mimo tego wszystkiego jego gniew nie ustał, ale jego ręka jest jeszcze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bowiem nie nawraca się do tego, który go bije, ani nie szuka JAHWE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JAHWE odetnie Izraelowi głowę i ogon, gałąź i sitowie, w jednym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Starzec i dostojnik — to głowa, a prorok, który uczy kłamstwa — to ogon.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tego ludu stali się bowiem zwodzicielami, a ci, którym przewodzą,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Niegodziwość bowiem płonie jak ogień, pożre głogi i ciernie, potem zapali się w gęstwinach lasu, skąd jak dym unoszą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gniewu JAHWE zastępów zaćmi się ziemia, a ten lud będzie jak strawa dla ognia. Nikt nie oszczędzi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porwie,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prawej stronie, ale nadal będzie głodny; zje, co z lewej, ale nie nasyci się. Każdy z nich będzie pożerać ciało swego ramienia;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Manasses — Efraima, a Efraim — Manassesa, a obaj razem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Judzie. Mimo tego wszystkiego jego gniew nie ustał, ale jego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wyciągnięta.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2024-04-27T10:55:43Z</dcterms:modified>
</cp:coreProperties>
</file>