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Lamentacje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 jakże zaśniedziało złoto!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zmieniło się najczystsze złoto! Rozrzucono kamienie świątyni po rogach wszystkich ulic.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Szlachetni synowie Syjonu, cenieni jak czyste złoto, jakże są poczytywani za gliniane naczynia, za dzieło rąk garncarza!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Nawet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smoki dają pierś i karmią swoje młode,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córka mojego ludu stała się okrutna jak strusie na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Język ssącego przylgnął do podniebienia z powodu pragnienia, dzieci prosiły o chleb, lecz nikt im go nie ułamał.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jadali wyborne potrawy, giną na ulicach. Ci, którzy byli wychowani w szkarłacie, przytulają się do gnoju.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Większa jest nieprawość córki mojego ludu niż grzech Sodomy, co została zniszczona w okamgnieniu, a nie dotknęła jej żadna ręka.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Jej nazirejczycy byli czystsi niż śnieg, bielsi niż mleko, ich ciała bardziej rumiane niż rubiny,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wyciosani jak szafir.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teraz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ich wygląd jest czarniejszy niż węgiel, nie poznaje się ich na ulicach. Ich skóra przyschła do kości, wyschła i stała się jak drewno.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jest tym, którzy zostali pobici od miecza, niż tym, co umierają z głodu, gdyż oni giną, będąc przebici brakiem plonów pola.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Ręce czułych kobiet gotowały własne dzieci. Były ich pokarmem w czasie klęski córki mojego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Dopełnił JAHWE swego wzburzenia, wylał swój zapalczywy gniew i rozpalił ogień na Syjonie, który strawił jego fundamenty.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Nigdy nie uwierzyliby królowie ziemi i wszyscy mieszkańcy świata, że przeciwnik i wróg mógłby wejść w bramy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grzechów jej proroków i nieprawości jej kapłanów, którzy przelewali krew sprawiedliwych pośród niej;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Tułali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ślepi po ulicach, splugawili się krwią, tak że nie można było dotknąć ich szat.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Dlatego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wołano na nich: Odstąpcie, nieczyści! Odstąpcie, odstąpcie, nie dotykajcie! Gdy odeszli i tułali się, mówiono wśród pogan: Nie będą już mogli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zamieszkać.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Oblicze JAHWE rozproszyło ich, już więcej nie spojrzy na nich; nie ma szacunku dla kapłanów ani nie ma litości dla starców.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dotąd nasze oczy słabły z powodu naszej daremnej pomocy. Wypatrywaliśmy czujnie narodu, który nie mógł nas wybawić.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Śledzą nasze kroki tak, że nie możemy chodzić po naszych ulicach. Zbliżył się nasz koniec, wypełniły się nasze dni, nadszedł nasz kres.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Nasi prześladowcy są szybsi niż orły niebieskie; ścigają nas po górach i czyhają na nas na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Oddech naszych nozdrzy, pomazaniec JAHWE, został schwytany w ich doły; o nim mówiliśmy: W jego cieniu będziemy żyć wśród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 się i wesel, córko Edomu, która mieszkasz w ziemi Us; przejdzie też do ciebie kielich, upijesz się i obnażysz.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Skończyła się twoja kara, o córko Syjonu;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będzie cię dłużej trzymał na wygnaniu. Nawiedzi twoją nieprawość, córko Edomu, i odkryje twoje grzechy.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Lamentacje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2024-04-30T10:17:47Z</dcterms:modified>
</cp:coreProperties>
</file>