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Chodźcie i zawróćmy do JAHWE, bo on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poszarpał i on nas uzdrowi; uderzył, a opatrzy nasze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rany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Ożywi nas po dwóch dniach, a trzeciego dnia wzbudzi nas i będziemy żyć przed jego obliczem.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poznamy i będziemy się starać poznać JAHWE. Jego wyjście bowiem jest przygotowane jak zorza poranna, przyjdzie do nas jak deszcz wiosenny i jesienny, który nawadnia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Cóż mam ci uczynić, Efraimie? Cóż mam ci uczynić, Judo? Wasza dobroć bowiem jest jak obłok poranny, jak rosa,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rano 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ciosałem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 proroków, zabijałem ich słowami moich ust, aby wyszła światłość twoich sądów.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Pragnę bowiem miłosierdzia, a nie ofiary, i poznania Boga bardziej niż całopalenia.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oni zerwali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przymierze jako ludzkie, w tym mi się sprzeniewierzyli.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Gilead jest miastem czyniących nieprawość, splamionym krwią.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jak zbójcy czyhają na człowieka,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 czyni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zgraja kapłanów na drodze do Sychem, bo popełniają czyny wstydliwe.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w domu Izraela rzeczy okropne: tam jest nierząd Efraima, a Izrael się splugawił.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 ciebie, Judo, wyznaczył żniwo, gdy odwróciłem niewolę mojego ludu.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2024-04-28T23:46:27Z</dcterms:modified>
</cp:coreProperties>
</file>