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Kolosan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Paweł, apostoł Jezusa Chrystusa z woli Boga, i Tymoteusz, brat;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świętych i wiernych braci w Chrystusie Jezusie, którzy są w Kolosach. Łaska wam i pokój od Boga, naszego Ojca, i od Pana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Dziękujemy Bogu i Ojcu naszego Pana Jezusa Chrystusa, nieustannie modląc się za was;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Odkąd usłyszeliśmy o waszej wierze w Chrystusa Jezusa i o miłości względem wszystkich świętych;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powodu nadziei odłożonej dla was w niebie. O niej to przedtem słyszeliście w słowie prawdy ewangelii;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dotarła do was, jak i na cały świat, i wydaje owoc, tak jak u was od dnia, w którym usłyszeliście i poznaliście łaskę Boga w prawdzie;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też nauczyliście się od naszego umiłowanego współsługi Epafrasa, który jest wiernym sługą Chrystusa dla was;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też oznajmił nam waszą miłość w Duchu.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i my od tego dnia, w którym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usłyszeliśmy, nie przestajemy za was się modlić i prosić, abyście byli napełnieni poznaniem jego woli we wszelkiej mądrości i duchowym zrozumieniu;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Abyście postępowali w sposób godny Pana, by podobać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się we wszystkim, w każdym dobrym uczynku wydając owoc i wzrastając w poznawaniu Boga;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Umocnieni wszelką mocą według jego chwalebnej potęgi, ku wszelkiej cierpliwości i wytrwałości z radością;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Dziękując Ojcu, który nas uzdolnił do uczestnictwa w dziedzictwie świętych w światłości;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nas wyrwał z mocy ciemności i przeniósł do królestwa swego umiłowanego Syna;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którym mamy odkupienie przez jego krew, przebaczenie grzechów.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On jest obrazem Boga niewidzialnego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pierworodnym wszelkiego stworzenia.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niego bowiem wszystko zostało stworzone, to, co w niebie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to, co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ziemi,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to, co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widzialne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niewidzialne, czy trony, czy panowania, czy zwierzchności, czy władze. Wszystko przez niego i dla niego zostało stworzone.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jest przed wszystkim i wszystko istnieje dzięki niemu.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On też jest głową ciała — kościoła; on jest początkiem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pierworodnym z umarłych, aby we wszystkim był pierwszy;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Ponieważ upodobał sobie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Ojciec</w:t>
      </w:r>
      <w:r>
        <w:rPr>
          <w:rFonts w:ascii="Times New Roman" w:eastAsia="Times New Roman" w:hAnsi="Times New Roman" w:cs="Times New Roman"/>
          <w:noProof w:val="0"/>
          <w:sz w:val="24"/>
        </w:rPr>
        <w:t>, aby w nim zamieszkała cała pełnia;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żeby przez niego pojednał wszystko ze sobą, czyniąc pokój przez krew jego krzyża; przez niego,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mówię</w:t>
      </w:r>
      <w:r>
        <w:rPr>
          <w:rFonts w:ascii="Times New Roman" w:eastAsia="Times New Roman" w:hAnsi="Times New Roman" w:cs="Times New Roman"/>
          <w:noProof w:val="0"/>
          <w:sz w:val="24"/>
        </w:rPr>
        <w:t>, to, co jest na ziemi, jak i to, co jest w niebie.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was, którzy kiedyś byliście obcymi i wrogami umysłem w niegodziwych uczynkach, teraz pojednał;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jego doczesnym ciele przez śmierć, aby was przedstawić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świętych, nieskalanych i nienagannych przed swoim obliczem;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tylko trwacie w wierze, ugruntowani i utwierdzeni, niedający się odwieść od nadziei ewangelii, którą usłyszeliście, a która jest głoszona wszelkiemu stworzeniu pod niebem, której ja, Paweł, stałem się sługą;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raduję się w swoich cierpieniach dla was i tego, czego z udręk Chrystusa brakuje w moim ciele, dopełniam dla jego ciała, którym jest kościół.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sługą stałem się zgodnie z zarządzeniem Boga, danym mi dla was, abym wypełnił słowo Boże;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Tajemnicę, która była ukryta od wieków i pokoleń, ale teraz została objawiona jego świętym;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Którym Bóg zechciał oznajmić, jakie jest wśród pogan bogactwo chwały tej tajemnicy, którą jest Chrystus w was, nadzieja chwały.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to głosimy, napominając każdego człowieka i nauczając każdego człowieka we wszelkiej mądrości, aby każdego człowieka przedstawić doskonałym w Chrystusie Jezusie.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tym też się trudzę, walcząc według jego mocy, która potężnie działa we mnie.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Kolosan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2024-04-18T20:48:45Z</dcterms:modified>
</cp:coreProperties>
</file>