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 przede wszystkim, aby zanoszone były prośby, modlitwy, wstawiennictwa i dziękczynienia za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za wszystkich sprawujących władzę, abyśmy mogli prowadzić życie ciche i spokojne, z całą pobożnością i uczciwością.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 i miła w oczach Boga, naszego Zbawiciela;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chce, aby wszyscy ludzie zostali zbawieni i doszli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bowiem jest Bóg, jeden też pośrednik między Bogiem a ludźmi, człowiek Chrystus Jezus;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wydał samego siebie na okup za wszystkich,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nie zostałem ustanowiony kaznodzieją i apostołem — mówię prawdę w Chrystusie, nie kłamię — nauczycielem pogan w wierze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więc, aby mężczyźni modlili się na każdym miejscu, podnosząc ręce czyste, bez gniewu i 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kobiety niech się zdobią ubiorem przyzwoitym, ze wstydliwością i umiarem, nie z zaplatanymi włosami albo złotem, albo perłami, albo kosztownymi strojami;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dobrymi uczynkami, jak przystoi kobietom, które uznają się za pobożne.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niech się uczy w cichości, w pełnej uległości.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pozwalam zaś kobiecie nauczać ani mieć władzy nad mężczyzną, lecz aby trwała w 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Adam został stworzony najpierw, potem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Adam został zwiedziony, lecz kobieta, gdy została zwiedziona, popadła w 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 zbawiona przez rodzenie dzieci, jeśli zostaną w wierze, miłości i świętości z umiarem.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2024-05-07T10:44:54Z</dcterms:modified>
</cp:coreProperties>
</file>