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otwarcie mówi, że w czasach ostatecznych niektórzy odstąpią od wiary, dając posłuch zwodniczym duchom i naukom demonów;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kłamstwo w obłudzie, mając napiętnowane sumienie;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Zabraniając wstępować w związki małżeńskie,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nakazując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powstrzymywać się od pokarmów, które Bóg stworzył, aby je przyjmowali z dziękczynieniem wierzący i ci,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bowiem stworzenie Boże jest dobre i nie należy odrzucać niczego, co się przyjmuje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Uświęcone bowiem zostaje przez słowo Boże i 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Przedkładając to braciom, będziesz dobrym sługą Chrystusa Jezusa, wykarmionym słowami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 natomiast pospolite i babskie baśnie. Sam zaś ćwicz się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Ćwiczenie cielesne bowiem przynosi niewiele pożytku, lecz pobożność do wszystkiego jest przydatna, gdyż zawiera obietnicę życia obecnego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 i godne całkowitego przyjęcia.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pracujemy i jesteśmy lżeni, że pokładamy nadzieję w Bogu żywym, który jest Zbawicielem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nakazuj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lekceważy twego młodego wieku; lecz bądź dla wierzących przykładem w mowie, w postępowaniu, w miłości, w duchu,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nie przyjdę, pilnuj czytania, zachęcania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daru, który jest w tobie, który został ci dany przez proroctwo wraz z nałożeniem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rozmyślaj, temu się oddawaj, aby twoje postępy były widoczne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 samego siebie i nauki, trwaj w 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rzeczach</w:t>
      </w:r>
      <w:r>
        <w:rPr>
          <w:rFonts w:ascii="Times New Roman" w:eastAsia="Times New Roman" w:hAnsi="Times New Roman" w:cs="Times New Roman"/>
          <w:noProof w:val="0"/>
          <w:sz w:val="24"/>
        </w:rPr>
        <w:t>, bo to czyniąc, i samego siebie zbawisz, i tych, którzy cię słuchają.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2024-05-04T18:07:24Z</dcterms:modified>
</cp:coreProperties>
</file>