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niewielu z was zostaje nauczycielami, moi bracia, gdyż wiecie, że czeka nas surowszy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w 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upadamy. Jeśli ktoś nie upada w mowie, jest człowiekiem doskonałym, który też może utrzymać na wodzy całe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wkładamy wędzidła do pysków, aby były nam posłuszne, i kierujemy całym ich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statki, choć są tak wielkie i pędzone gwałtownymi wichrami, jednak za pomocą niewielkiego steru są kierowane tam, dokąd chce sternik.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język jest małym organem, lecz bardzo się przechwala. Jakże wielki las zapala mały ogień!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Język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ogniem i światem nieprawości. Język jest tak ułożony wśród naszych członków, że kala całe ciało i rozpala bieg życia, i jest zapalony przez ogień piekielny.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 bowiem rodzaj dzikich zwierząt, ptaków, gadów i morskich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stworzeń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można ujarzmić i zostaje ujarzmiony przez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nikt z ludzi nie może ujarzmić języka. Jest to nieokiełznane zło, pełne śmiercionośnego jadu.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błogosławimy Boga i Ojca i nim przeklinamy ludzi stworzonych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samych ust wychodzi błogosławieństwo i przekleństwo. Tak być nie powinno,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źródło z tej samej szczeliny tryska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słodką i gorzką?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może, moi bracia, drzewo figowe rodzić oliwki albo winorośl figi? Tak też żadne źródło nie może wydać słonej i słodkiej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wśród was jest mądry i rozumny? Niech pokaże dobrym postępowaniem swoje uczynki z łagodnością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właściwą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macie w waszym sercu gorzką zazdrość i kłótliwość, to nie przechwalajcie się i nie kłamcie wbrew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 zstępująca z góry, lecz ziemska, zmysłowa, diabelska.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zazdrość i kłótliwość,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niepokój i wszelki zły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zaś,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góry, jest przede wszystkim czysta, następnie pokojowo usposobiona, łagodna, ustępliwa, pełna miłosierdzia i dobrych owoców, bezstronna i nieobłudna.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owoc sprawiedliwości jest siany w pokoju przez tych, którzy czynią pokój.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2024-04-29T19:55:36Z</dcterms:modified>
</cp:coreProperties>
</file>