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keepNext/>
        <w:jc w:val="center"/>
        <w:rPr>
          <w:noProof/>
        </w:rPr>
      </w:pPr>
      <w:r>
        <w:rPr>
          <w:noProof/>
        </w:rPr>
        <w:t>List Judy</w:t>
      </w:r>
    </w:p>
    <w:p w:rsidR="00A77B3E">
      <w:pPr>
        <w:keepNext/>
        <w:spacing w:line="360" w:lineRule="auto"/>
        <w:jc w:val="both"/>
        <w:rPr>
          <w:noProof/>
        </w:rPr>
      </w:pP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Juda, sługa Jezusa Chrystusa, a brat Jakuba, do uświęconych przez Boga Ojca, zachowanych w Jezusie Chrystusie i powołanych: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Miłosierdzie, pokój i miłość niech się wam pomnożą.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Umiłowani, podejmując usilne starania, aby pisać wam o wspólnym zbawieniu, uznałem za konieczne napisać do was i zachęcić do walki o wiarę raz przekazaną świętym.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Wkradli się bowiem pewni ludzie, od dawna przeznaczeni na to potępienie, bezbożni, którzy łaskę naszego Boga zamieniają na rozpustę i wypierają się jedynego Pana Boga i naszego Pana Jezusa Chrystusa.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Chcę więc wam przypomnieć, chociaż już kiedyś o tym wiedzieliście, że Pan, który wybawił lud z ziemi Egiptu, potem wytracił tych, którzy nie uwierzyli.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Także aniołów, którzy nie zachowali swego pierwotnego stanu, lecz opuścili własne mieszkanie, zatrzymał w wiecznych pętach w ciemnościach na sąd wielkiego dnia.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Tak samo Sodoma i Gomora oraz okoliczne miasta, które w podobny sposób jak i one oddały się nierządowi i podążały za cudzym ciałem, służą za przykład, ponosząc karę wiecznego ognia.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Podobnie ci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ludzie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rojący sny plugawią ciało, gardzą panowaniem i bluźnią przełożonym.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Lecz archanioł Michał, rozprawiając z diabłem, spierał się o ciało Mojżesza, nie ośmielił się wypowiedzieć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przeciwko niemu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bluźnierczego oskarżenia, ale powiedział: Niech cię Pan zgromi.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Ci zaś bluźnią przeciwko temu, czego nie znają, a to, co znają w sposób naturalny, jak bezrozumne zwierzęta, w tym psują samych siebie.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Biada im, bo poszli drogą Kaina, udali się za błędem Baalama dla zapłaty i zginęli w buncie Korego.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są zakałami na waszych ucztach braterskich, którzy z wami bez bojaźni ucztują, pasąc samych siebie. Są to bezwodne chmury wiatrami unoszone; drzewa zwiędłe, bez owoców, dwukrotnie obumarłe i wykorzenione;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Rozhukane fale morskie wypluwające swoją hańbę; błąkające się gwiazdy, dla których mroki ciemności zachowane są na wieki.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 nich też prorokował Henoch, siódmy po Adamie, mówiąc: Oto idzie Pan z tysiącami swoich świętych;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Aby dokonać sądu nad wszystkimi i ukarać wszystkich bezbożników spośród nich za wszystkie ich bezbożne czyny, których się bezbożnie dopuścili, i za wszystkie ostre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słowa</w:t>
      </w:r>
      <w:r>
        <w:rPr>
          <w:rFonts w:ascii="Times New Roman" w:eastAsia="Times New Roman" w:hAnsi="Times New Roman" w:cs="Times New Roman"/>
          <w:noProof w:val="0"/>
          <w:sz w:val="24"/>
        </w:rPr>
        <w:t>, które wypowiadali przeciwko niemu bezbożni grzesznicy.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16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Oni to zawsze szemrają, narzekają, postępują według swoich pożądliwości. Ich usta wypowiadają zuchwałe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słowa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i schlebiają ludziom dla korzyści.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17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zaś, umiłowani, pamiętajcie słowa wcześniej wypowiedziane przez apostołów naszego Pana Jezusa Chrystusa;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18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Gdy mówili do was, że w czasach ostatecznych pojawią się szydercy, postępujący według własnych bezbożnych pożądliwości.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19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Oni są tymi, którzy sami się odłączają, zmysłowi, niemający Ducha.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20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Wy jednak, umiłowani, budując samych siebie na waszej najświętszej wierze, modląc się w Duchu Świętym;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21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Zachowajcie samych siebie w miłości Boga, oczekując miłosierdzia naszego Pana Jezusa Chrystusa ku życiu wiecznemu.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22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 rozróżniając, nad jednymi zmiłujcie się;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23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Innych zaś ratujcie przez strach, wyrywając ich z ognia, mając w nienawiści nawet szatę, która została skalana przez ciało.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24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>A temu, który może was ustrzec od upadku i z radością przedstawić jako nienagannych przed obliczem swojej chwały;</w:t>
      </w:r>
      <w:r>
        <w:rPr>
          <w:noProof/>
        </w:rPr>
        <w:t xml:space="preserve"> </w:t>
      </w:r>
      <w:r>
        <w:rPr>
          <w:rFonts w:ascii="Times New Roman" w:eastAsia="Times New Roman" w:hAnsi="Times New Roman" w:cs="Times New Roman"/>
          <w:b/>
          <w:bCs/>
          <w:noProof w:val="0"/>
          <w:sz w:val="24"/>
        </w:rPr>
        <w:t>25</w:t>
      </w:r>
      <w:r>
        <w:rPr>
          <w:rFonts w:ascii="Times New Roman" w:eastAsia="Times New Roman" w:hAnsi="Times New Roman" w:cs="Times New Roman"/>
          <w:noProof w:val="0"/>
          <w:sz w:val="24"/>
        </w:rPr>
        <w:t>. 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Jedynemu mądremu Bogu, naszemu Zbawicielowi, </w:t>
      </w:r>
      <w:r>
        <w:rPr>
          <w:rFonts w:ascii="Times New Roman" w:eastAsia="Times New Roman" w:hAnsi="Times New Roman" w:cs="Times New Roman"/>
          <w:i/>
          <w:iCs/>
          <w:noProof w:val="0"/>
          <w:sz w:val="24"/>
        </w:rPr>
        <w:t>niech będzie</w:t>
      </w:r>
      <w:r>
        <w:rPr>
          <w:rFonts w:ascii="Times New Roman" w:eastAsia="Times New Roman" w:hAnsi="Times New Roman" w:cs="Times New Roman"/>
          <w:noProof w:val="0"/>
          <w:sz w:val="24"/>
        </w:rPr>
        <w:t xml:space="preserve"> chwała i majestat, moc i władza, teraz i po wszystkie wieki. Amen.</w:t>
      </w:r>
      <w:r>
        <w:rPr>
          <w:noProof/>
        </w:rPr>
        <w:t xml:space="preserve"> </w:t>
      </w:r>
    </w:p>
    <w:p>
      <w:pPr>
        <w:rPr>
          <w:rFonts w:ascii="Times New Roman" w:eastAsia="Times New Roman" w:hAnsi="Times New Roman" w:cs="Times New Roman"/>
          <w:noProof w:val="0"/>
          <w:sz w:val="17"/>
          <w:szCs w:val="17"/>
        </w:rPr>
      </w:pP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Updated Gdansk Bible – UWSPÓŁCZEŚNIONA BIBLIA GDAŃSKA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Copyright © 2018 </w:t>
      </w:r>
      <w:hyperlink r:id="rId4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Fundacja Wrota Nadziei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Released under the </w:t>
      </w:r>
      <w:hyperlink r:id="rId5" w:history="1">
        <w:r>
          <w:rPr>
            <w:rFonts w:ascii="Times New Roman" w:eastAsia="Times New Roman" w:hAnsi="Times New Roman" w:cs="Times New Roman"/>
            <w:noProof w:val="0"/>
            <w:color w:val="0000EE"/>
            <w:sz w:val="17"/>
            <w:szCs w:val="17"/>
            <w:u w:val="single" w:color="0000EE"/>
          </w:rPr>
          <w:t>Creative Commons Attribution No Derivatives License 4.0</w:t>
        </w:r>
      </w:hyperlink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.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 xml:space="preserve">eBible.org </w:t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br/>
      </w:r>
      <w:r>
        <w:rPr>
          <w:rFonts w:ascii="Times New Roman" w:eastAsia="Times New Roman" w:hAnsi="Times New Roman" w:cs="Times New Roman"/>
          <w:noProof w:val="0"/>
          <w:sz w:val="17"/>
          <w:szCs w:val="17"/>
        </w:rPr>
        <w:t>Polish — Polski</w:t>
      </w:r>
    </w:p>
    <w:p w:rsidR="00A77B3E">
      <w:pPr>
        <w:keepNext/>
        <w:spacing w:line="360" w:lineRule="auto"/>
        <w:jc w:val="both"/>
        <w:rPr>
          <w:noProof/>
        </w:rPr>
      </w:pPr>
    </w:p>
    <w:sectPr>
      <w:headerReference w:type="default" r:id="rId6"/>
      <w:footerReference w:type="default" r:id="rId7"/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jc w:val="right"/>
      <w:rPr>
        <w:sz w:val="18"/>
      </w:rPr>
    </w:pPr>
    <w:r>
      <w:rPr>
        <w:sz w:val="18"/>
      </w:rPr>
      <w:t xml:space="preserve">Strona </w:t>
    </w:r>
    <w:r>
      <w:rPr>
        <w:sz w:val="18"/>
      </w:rPr>
      <w:fldChar w:fldCharType="begin"/>
    </w:r>
    <w:r>
      <w:rPr>
        <w:sz w:val="18"/>
      </w:rPr>
      <w:instrText>PAGE</w:instrText>
    </w:r>
    <w:r>
      <w:rPr>
        <w:sz w:val="18"/>
      </w:rPr>
      <w:fldChar w:fldCharType="separate"/>
    </w:r>
    <w:r>
      <w:rPr>
        <w:sz w:val="18"/>
      </w:rPr>
      <w:fldChar w:fldCharType="end"/>
    </w:r>
    <w:r>
      <w:rPr>
        <w:sz w:val="18"/>
      </w:rPr>
      <w:t xml:space="preserve"> z </w:t>
    </w:r>
    <w:r>
      <w:rPr>
        <w:sz w:val="18"/>
      </w:rPr>
      <w:fldChar w:fldCharType="begin"/>
    </w:r>
    <w:r>
      <w:rPr>
        <w:sz w:val="18"/>
      </w:rPr>
      <w:instrText>NUMPAGES</w:instrText>
    </w:r>
    <w:r>
      <w:rPr>
        <w:sz w:val="18"/>
      </w:rPr>
      <w:fldChar w:fldCharType="separate"/>
    </w:r>
    <w:r>
      <w:rPr>
        <w:sz w:val="18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>
    <w:pPr>
      <w:pBdr>
        <w:top w:val="none" w:sz="0" w:space="0" w:color="auto"/>
        <w:left w:val="none" w:sz="0" w:space="0" w:color="auto"/>
        <w:bottom w:val="single" w:sz="6" w:space="0" w:color="A9A9A9"/>
        <w:right w:val="none" w:sz="0" w:space="0" w:color="auto"/>
      </w:pBdr>
      <w:rPr>
        <w:rFonts w:ascii="Times New Roman" w:eastAsia="Times New Roman" w:hAnsi="Times New Roman" w:cs="Times New Roman"/>
        <w:noProof w:val="0"/>
        <w:sz w:val="14"/>
        <w:szCs w:val="14"/>
      </w:rPr>
    </w:pPr>
    <w:r>
      <w:rPr>
        <w:rFonts w:ascii="Times New Roman" w:eastAsia="Times New Roman" w:hAnsi="Times New Roman" w:cs="Times New Roman"/>
        <w:noProof w:val="0"/>
        <w:sz w:val="14"/>
        <w:szCs w:val="14"/>
      </w:rPr>
      <w:t>Uwspółcześniona Biblia Gdańska</w:t>
    </w:r>
    <w:r>
      <w:rPr>
        <w:rFonts w:ascii="Times New Roman" w:eastAsia="Times New Roman" w:hAnsi="Times New Roman" w:cs="Times New Roman"/>
        <w:noProof w:val="0"/>
        <w:sz w:val="14"/>
        <w:szCs w:val="14"/>
      </w:rPr>
      <w:br/>
    </w:r>
    <w:r>
      <w:rPr>
        <w:rFonts w:ascii="Times New Roman" w:eastAsia="Times New Roman" w:hAnsi="Times New Roman" w:cs="Times New Roman"/>
        <w:noProof w:val="0"/>
        <w:sz w:val="14"/>
        <w:szCs w:val="14"/>
      </w:rPr>
      <w:t>List Judy</w:t>
    </w:r>
  </w:p>
  <w:p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hyperlink" Target="https://wrotanadziei.org/" TargetMode="External" />
	<Relationship Id="rId5" Type="http://schemas.openxmlformats.org/officeDocument/2006/relationships/hyperlink" Target="http://creativecommons.org/licenses/by-nd/4.0/" TargetMode="External" />
	<Relationship Id="rId6" Type="http://schemas.openxmlformats.org/officeDocument/2006/relationships/header" Target="header1.xml" />
	<Relationship Id="rId7" Type="http://schemas.openxmlformats.org/officeDocument/2006/relationships/footer" Target="footer1.xml" />
	<Relationship Id="rId8" Type="http://schemas.openxmlformats.org/officeDocument/2006/relationships/theme" Target="theme/theme1.xml" />
	<Relationship Id="rId9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2024-04-19T18:56:12Z</dcterms:modified>
</cp:coreProperties>
</file>