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139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ἐδοκίμασάς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καθέδραν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kathedran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ἔγερσίν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7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139:3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σχοῖνόν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ἐξιχνίασας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eksichniasas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προεῖδες.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139:4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139:5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ἀρχαῖα·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ἔπλασάς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139:6</w:t>
                  </w:r>
                </w:p>
              </w:txbxContent>
            </v:textbox>
          </v:shape>
        </w:pict>
      </w:r>
      <w:r>
        <w:pict>
          <v:shape id="_x0000_i110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ἐθαυμαστώθη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ethaumastothe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ἐκραταιώθη,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139:7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φύγω;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139:8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139:9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ἀναλάβοιμι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139:10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ὁδηγήσει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139:11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νὺξ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139:12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7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νὺξ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7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139:13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ἀντελάβου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139:14</w:t>
                  </w:r>
                </w:p>
              </w:txbxContent>
            </v:textbox>
          </v:shape>
        </w:pict>
      </w:r>
      <w:r>
        <w:pict>
          <v:shape id="_x0000_i1222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8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ἐθαυμαστώθην·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ethaumastothen;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139:15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ἐκρύβη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ὑπόστασίς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κατωτάτοις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katotatois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139:16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ἀκατέργαστόν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akatergaston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7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πλασθήσονται,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139:17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ἐτιμήθησαν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ἐκραταιώθησαν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139:18</w:t>
                  </w:r>
                </w:p>
              </w:txbxContent>
            </v:textbox>
          </v:shape>
        </w:pict>
      </w:r>
      <w:r>
        <w:pict>
          <v:shape id="_x0000_i1295" type="#_x0000_t202" style="width:8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ἐξαριθμήσομαι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eksarithmesomai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ἐξηγέρθην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139:19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ἀποκτείνῃς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139:20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ματαιότητα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139:21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ἐξετηκόμην;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eksetekomen;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139:22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μῖσος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139:23</w:t>
                  </w:r>
                </w:p>
              </w:txbxContent>
            </v:textbox>
          </v:shape>
        </w:pict>
      </w:r>
      <w:r>
        <w:pict>
          <v:shape id="_x0000_i135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δοκίμασόν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139:24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ὁδήγησόν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2024-06-02T16:32:34Z</dcterms:modified>
</cp:coreProperties>
</file>