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τρισκαιδεκάτου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triskaidekatu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τέθεικά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δέσποτα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ἐντείλωμαί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ἐξαιρεῖσθαί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ἐκριζοῦν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ekridzun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κατασκάπτειν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kataskaptein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7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καταφυτεύειν.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katafyteuein.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Βακτηρίαν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Bakterian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καρυίνην.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karyinen.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ἐγρήγορα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egregora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Λέβητα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ὑποκαιόμενον,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hypokaiomenon,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περίζωσαι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peridzosai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ἐντείλωμαί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ἐξαιρεῖσθαί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τέθεικά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ἐξαιρεῖσθαί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2024-05-28T16:39:25Z</dcterms:modified>
</cp:coreProperties>
</file>