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ἐξαναστῶμεν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eksanastomen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ὀλιγοστὸν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ἠτιμωμένος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5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ὑπερηφανία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ἐπῆρέν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7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μετεωρισθῇς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meteoristhes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νοσσιάν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λῃσταὶ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ἀπερρίφης;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aperrifes;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ὑπελίποντο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hypeliponto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ἐπιφυλλίδα;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epifyllida;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ἐξηρευνήθη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eksereunethe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κατελήμφθη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katelemfthe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κεκρυμμένα.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kekrymmena.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ἀντέστησάν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7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ἠδυνάσθησαν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εἰρηνικοί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ἔνεδρα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7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μαχηταί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ἀσέβειαν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ἀντέστης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8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αἰχμαλωτευόντων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aichmaloteuonton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ἀλλογενῶν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allogenon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ἐπίδῃς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ἐπιχαρῇς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9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μεγαλορρημονήσῃς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megalorremoneses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ἐπίδῃς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ὀλέθρου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συνεπιθῇ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διεκβολὰς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diekbolas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8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ἀνασῳζομένους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anasodzomenus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συγκλείσῃς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ἀνταπόδομά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8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ἀνταποδοθήσεται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7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10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κατακληρονομήσουσιν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katakleronomesusin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11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κατακληρονομήσαντας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katakleronomesantas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φλόξ,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7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ἐκκαυθήσονται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ekkauthesontai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πυροφόρος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pyroforos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10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κατακληρονομήσουσιν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katakleronomesusin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Ναγεβ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Nageb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Σεφηλα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Sefela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10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κατακληρονομήσουσιν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katakleronomesusin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Γαλααδῖτιν.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Galaaditin.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μετοικεσίας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Σαρεπτων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μετοικεσία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8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Ναγεβ.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Nageb.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σεσῳσμένοι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2024-05-20T20:13:23Z</dcterms:modified>
</cp:coreProperties>
</file>