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Micheasza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Morasthi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Ιωαθαμ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καταφερόμενον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kataferomenon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καταβάσει.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8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ὀπωροφυλάκιον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oporofylakion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κατασπάσω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kataspaso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κατακόψουσιν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ἐμπρήσουσιν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συνέστρεψεν.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synestrepsen.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200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ἀνυπόδετος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anypodetos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σειρήνων·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κατεκράτησεν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μεγαλύνεσθε·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γέλωτα,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gelota,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γέλωτα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57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Σεννααν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ψόφος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ἱππευόντων.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hippeuonton.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9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ἐξαποστελλομένους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eksapostellomenus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4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τρυφερά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ἐμπλάτυνον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emplatynon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8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ᾐχμαλωτεύθησαν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2024-05-28T12:54:35Z</dcterms:modified>
</cp:coreProperties>
</file>