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Ἀγρίππας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Ἐπιτρέπεταί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ἀπελογεῖτο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apelogeito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ἐγκαλοῦμαι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Ἀγρίππα,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ἀπολογεῖσθαι,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apologeisthai,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62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ζητημάτων·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zetematon;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μακροθύμως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βίωσίν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102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προγινώσκοντές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ἀκριβεστάτην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S-1PGSF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threskeias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κρινόμενος,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δωδεκάφυλον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λατρεῦον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καταντῆσαι·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katantesai;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ἐγκαλοῦμαι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Nadzoraiu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πρᾶξαι·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18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κατέκλεισα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ἀναιρουμένων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katenenka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ψῆφον,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ἠνάγκαζον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enankadzon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ἐμμαινόμενος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ἐδίωκον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ἐπιτροπῆς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2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περιλάμψαν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perilampsan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καταπεσόντων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katapesonton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Ἑβραΐδι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διαλέκτῳ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Σαούλ,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κέντρα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λακτίζειν.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laktidzein.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31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προχειρίσασθαί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procheirisasthai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ὀφθήσομαί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338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ἐξαιρούμενός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ἀποστέλλω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35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385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Ἀγρίππα,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26:20</w:t>
                  </w:r>
                </w:p>
              </w:txbxContent>
            </v:textbox>
          </v:shape>
        </w:pict>
      </w:r>
      <w:r>
        <w:pict>
          <v:shape id="_x0000_i13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26:21</w:t>
                  </w:r>
                </w:p>
              </w:txbxContent>
            </v:textbox>
          </v:shape>
        </w:pict>
      </w:r>
      <w:r>
        <w:pict>
          <v:shape id="_x0000_i14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ἐπειρῶντο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8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διαχειρίσασθαι.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diacheirisasthai.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26:22</w:t>
                  </w:r>
                </w:p>
              </w:txbxContent>
            </v:textbox>
          </v:shape>
        </w:pict>
      </w:r>
      <w:r>
        <w:pict>
          <v:shape id="_x0000_i1436" type="#_x0000_t202" style="width:5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ἐπικουρίας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epikurias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26:23</w:t>
                  </w:r>
                </w:p>
              </w:txbxContent>
            </v:textbox>
          </v:shape>
        </w:pict>
      </w:r>
      <w:r>
        <w:pict>
          <v:shape id="_x0000_i14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26:24</w:t>
                  </w:r>
                </w:p>
              </w:txbxContent>
            </v:textbox>
          </v:shape>
        </w:pict>
      </w:r>
      <w:r>
        <w:pict>
          <v:shape id="_x0000_i1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ἀπολογουμένου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apologumenu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Μαίνῃ,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περιτρέπει.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peritrepei.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26:25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μαίνομαι,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Φῆστε,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ἀποφθέγγομαι.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26:26</w:t>
                  </w:r>
                </w:p>
              </w:txbxContent>
            </v:textbox>
          </v:shape>
        </w:pict>
      </w:r>
      <w:r>
        <w:pict>
          <v:shape id="_x0000_i15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8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λανθάνειν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πείθομαι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οὐθέν·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πεπραγμένον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26:27</w:t>
                  </w:r>
                </w:p>
              </w:txbxContent>
            </v:textbox>
          </v:shape>
        </w:pict>
      </w:r>
      <w:r>
        <w:pict>
          <v:shape id="_x0000_i15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Ἀγρίππα,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26:28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Ἀγρίππας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πείθεις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Χριστιανὸν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Christianon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26:29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Εὐξαίμην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26:30</w:t>
                  </w:r>
                </w:p>
              </w:txbxContent>
            </v:textbox>
          </v:shape>
        </w:pict>
      </w:r>
      <w:r>
        <w:pict>
          <v:shape id="_x0000_i16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Βερνίκη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Bernike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συνκαθήμενοι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26:31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7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ἀναχωρήσαντες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anachoresantes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26:32</w:t>
                  </w:r>
                </w:p>
              </w:txbxContent>
            </v:textbox>
          </v:shape>
        </w:pict>
      </w:r>
      <w:r>
        <w:pict>
          <v:shape id="_x0000_i1634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Ἀγρίππας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Φήστῳ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7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Ἀπολελύσθαι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ἐδύνατο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ἐπεκέκλητο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epekekleto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Καίσαρα.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2024-06-02T13:08:27Z</dcterms:modified>
</cp:coreProperties>
</file>