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Αδωνιβεζεκ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Adonibedzek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αὐτομόλησαν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automolesan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Αδωνιβεζεκ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Adonibedzek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Ιεφθα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Ieftha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βοηθήσατέ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ἐκπολεμήσωμεν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ekpolemesomen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7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αὐτομόλησαν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automolesan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7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ἐξεπολιόρκουν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eksepoliorkun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ὀρεινήν.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8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ὑπολειφθήσεται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hypoleifthesetai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7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ἐπιπαρεγένετο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3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σύντριψιν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Ωρωνιν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Oronin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κατέκοπτον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katekopton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Ωρωνιν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Oronin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χαλάζης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Αζηκα,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χαλάζης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ὑποχείριον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hypocheirion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συνετρίβησαν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ἠμύνατο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τοιαύτη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συνεπολέμησεν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synepolemesen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4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κατεκρύβησαν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katekrybesan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ἑστήκατε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7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κόπτοντες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koptontes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διασῳζόμενοι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ἐξηγάγοσαν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6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ἐναρχομένους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enarchomenus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8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συμπορευομένους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symporeuomenus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δειλιάσητε·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ἀνδρίζεσθε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7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καταπολεμεῖτε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katapolemeite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10:26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ἐκρέμασεν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ekremasen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10:27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καθεῖλον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κατεφύγοσαν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katefygosan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ἐπεκύλισαν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epekylisan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10:28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ἐλάβοσαν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διασεσῳσμένος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diasesosmenos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7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διαπεφευγώς·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diapefeugos;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10:29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Λεβνα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ἐπολιόρκει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epoliorkei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Λεβνα.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10:30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διασεσῳσμένος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diasesosmenos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7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διαπεφευγώς·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diapefeugos;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10:31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Λεβνα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ἐπολιόρκει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epoliorkei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10:32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Λεβνα.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10:33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5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σεσῳσμένον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7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διαπεφευγότα.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diapefeugota.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10:34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ἐπολιόρκησεν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epoliorkesen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10:35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6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10:36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10:37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8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διασεσῳσμένος·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diasesosmenos;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Οδολλαμ,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Odollam,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10:38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περικαθίσαντες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perikathisantes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10:39</w:t>
                  </w:r>
                </w:p>
              </w:txbxContent>
            </v:textbox>
          </v:shape>
        </w:pict>
      </w:r>
      <w:r>
        <w:pict>
          <v:shape id="_x0000_i2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διασεσῳσμένον·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diasesosmenon;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10:40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ὀρεινῆς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Ναγεβ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Nageb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Ασηδωθ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Asedoth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σεσῳσμένον·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sesosmenon;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7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10:41</w:t>
                  </w:r>
                </w:p>
              </w:txbxContent>
            </v:textbox>
          </v:shape>
        </w:pict>
      </w:r>
      <w:r>
        <w:pict>
          <v:shape id="_x0000_i21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Γάζης,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10:42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συνεπολέμει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synepolemei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10:43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2024-05-24T17:11:19Z</dcterms:modified>
</cp:coreProperties>
</file>