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ADRES I POZDROWIENIE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Piotr,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2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03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[do tych]</w:t>
                  </w:r>
                </w:p>
              </w:txbxContent>
            </v:textbox>
          </v:shape>
        </w:pict>
      </w:r>
      <w:r>
        <w:pict>
          <v:shape id="_x0000_i1034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ἰσότιμον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równie cenną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36" type="#_x0000_t202" style="width:12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otrzymawszy w udziale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9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Zbawcy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4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Pomazańca: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52" type="#_x0000_t202" style="width:9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πληθυνθείη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się pomnaża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1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BOŻY WYBÓR I ODPOWIEDŹ CZŁOWIEKA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Powołanie i wybranie chrześcijan</w:t>
      </w:r>
    </w:p>
    <w:p w:rsidR="00A77B3E">
      <w:pPr>
        <w:keepNext w:val="0"/>
        <w:jc w:val="left"/>
        <w:rPr>
          <w:noProof/>
        </w:rPr>
      </w:pP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Boska</w:t>
                  </w:r>
                </w:p>
              </w:txbxContent>
            </v:textbox>
          </v:shape>
        </w:pict>
      </w:r>
      <w:r>
        <w:pict>
          <v:shape id="_x0000_i10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0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εὐσέβειαν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076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δεδωρημένης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dedoremenes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[dogłębne]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1080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08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καλέσαντος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powoławszy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83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[dla]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Swojej</w:t>
                  </w:r>
                </w:p>
              </w:txbxContent>
            </v:textbox>
          </v:shape>
        </w:pict>
      </w:r>
      <w:r>
        <w:pict>
          <v:shape id="_x0000_i108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cnoty,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drogie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największe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95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ἐπαγγέλματα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obietnice</w:t>
                  </w:r>
                </w:p>
              </w:txbxContent>
            </v:textbox>
          </v:shape>
        </w:pict>
      </w:r>
      <w:r>
        <w:pict>
          <v:shape id="_x0000_i1096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δεδώρηται,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dedoretai,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dane w darze,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00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stalibyście się</w:t>
                  </w:r>
                </w:p>
              </w:txbxContent>
            </v:textbox>
          </v:shape>
        </w:pict>
      </w:r>
      <w:r>
        <w:pict>
          <v:shape id="_x0000_i1101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Boskiej</w:t>
                  </w:r>
                </w:p>
              </w:txbxContent>
            </v:textbox>
          </v:shape>
        </w:pict>
      </w:r>
      <w:r>
        <w:pict>
          <v:shape id="_x0000_i1102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uczestnikami</w:t>
                  </w:r>
                </w:p>
              </w:txbxContent>
            </v:textbox>
          </v:shape>
        </w:pict>
      </w:r>
      <w:r>
        <w:pict>
          <v:shape id="_x0000_i1103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natury,</w:t>
                  </w:r>
                </w:p>
              </w:txbxContent>
            </v:textbox>
          </v:shape>
        </w:pict>
      </w:r>
      <w:r>
        <w:pict>
          <v:shape id="_x0000_i110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ἀποφυγόντες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apofygontes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uciekłszy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[tej]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żądzy</w:t>
                  </w:r>
                </w:p>
              </w:txbxContent>
            </v:textbox>
          </v:shape>
        </w:pict>
      </w:r>
      <w:r>
        <w:pict>
          <v:shape id="_x0000_i1111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zniszczenia.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samą</w:t>
                  </w:r>
                </w:p>
              </w:txbxContent>
            </v:textbox>
          </v:shape>
        </w:pict>
      </w:r>
      <w:r>
        <w:pict>
          <v:shape id="_x0000_i11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gorliwość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119" type="#_x0000_t202" style="width:10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παρεισενέγκαντες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pareisenenkantes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wzniósłszy ponadto</w:t>
                  </w:r>
                </w:p>
              </w:txbxContent>
            </v:textbox>
          </v:shape>
        </w:pict>
      </w:r>
      <w:r>
        <w:pict>
          <v:shape id="_x0000_i1120" type="#_x0000_t202" style="width:7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ἐπιχορηγήσατε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epichoregesate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dodajcie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12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cnotę,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cnocie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poznanie,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ἐγκράτειαν,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enkrateian,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opanowanie,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ἐγκρατείᾳ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enkrateia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opanowaniu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wytrwałość,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εὐσέβειαν,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pobożność,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6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braterstwo,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braterstwie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miłość.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6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9" type="#_x0000_t202" style="width:10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w gotowości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πλεονάζοντα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obfitości,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3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jałowymi,</w:t>
                  </w:r>
                </w:p>
              </w:txbxContent>
            </v:textbox>
          </v:shape>
        </w:pict>
      </w:r>
      <w:r>
        <w:pict>
          <v:shape id="_x0000_i117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75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ἀκάρπους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bezowocnymi,</w:t>
                  </w:r>
                </w:p>
              </w:txbxContent>
            </v:textbox>
          </v:shape>
        </w:pict>
      </w:r>
      <w:r>
        <w:pict>
          <v:shape id="_x0000_i1176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καθίστησιν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umieszczają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8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8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84" type="#_x0000_t202" style="width:13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ἐπίγνωσιν·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[dogłębnemu]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poznaniu,</w:t>
                  </w:r>
                </w:p>
              </w:txbxContent>
            </v:textbox>
          </v:shape>
        </w:pict>
      </w:r>
      <w:r>
        <w:pict>
          <v:shape id="_x0000_i11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9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πάρεστιν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[są]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obecne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ślepy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3" type="#_x0000_t202" style="width:12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μυωπάζων,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myopadzon,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krótkowzrocznym,</w:t>
                  </w:r>
                </w:p>
              </w:txbxContent>
            </v:textbox>
          </v:shape>
        </w:pict>
      </w:r>
      <w:r>
        <w:pict>
          <v:shape id="_x0000_i1194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λήθην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zapomnienie</w:t>
                  </w:r>
                </w:p>
              </w:txbxContent>
            </v:textbox>
          </v:shape>
        </w:pict>
      </w:r>
      <w:r>
        <w:pict>
          <v:shape id="_x0000_i119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197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oczyszczeniu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19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dawnych</w:t>
                  </w:r>
                </w:p>
              </w:txbxContent>
            </v:textbox>
          </v:shape>
        </w:pict>
      </w:r>
      <w:r>
        <w:pict>
          <v:shape id="_x0000_i12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1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grzechów.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0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04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więcej,</w:t>
                  </w:r>
                </w:p>
              </w:txbxContent>
            </v:textbox>
          </v:shape>
        </w:pict>
      </w:r>
      <w:r>
        <w:pict>
          <v:shape id="_x0000_i1205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bracia,</w:t>
                  </w:r>
                </w:p>
              </w:txbxContent>
            </v:textbox>
          </v:shape>
        </w:pict>
      </w:r>
      <w:r>
        <w:pict>
          <v:shape id="_x0000_i1206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σπουδάσατε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śpieszcie się</w:t>
                  </w:r>
                </w:p>
              </w:txbxContent>
            </v:textbox>
          </v:shape>
        </w:pict>
      </w:r>
      <w:r>
        <w:pict>
          <v:shape id="_x0000_i120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mocnym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powołanie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ἐκλογὴν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wybrania</w:t>
                  </w:r>
                </w:p>
              </w:txbxContent>
            </v:textbox>
          </v:shape>
        </w:pict>
      </w:r>
      <w:r>
        <w:pict>
          <v:shape id="_x0000_i121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ποιεῖσθαι·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poieisthai;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uczynić,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1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πταίσητέ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ptaisete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potknęlibyście się</w:t>
                  </w:r>
                </w:p>
              </w:txbxContent>
            </v:textbox>
          </v:shape>
        </w:pict>
      </w:r>
      <w:r>
        <w:pict>
          <v:shape id="_x0000_i1220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kiedykolwiek.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4" type="#_x0000_t202" style="width:5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bogato</w:t>
                  </w:r>
                </w:p>
              </w:txbxContent>
            </v:textbox>
          </v:shape>
        </w:pict>
      </w:r>
      <w:r>
        <w:pict>
          <v:shape id="_x0000_i1225" type="#_x0000_t202" style="width:11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ἐπιχορηγηθήσεται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epichoregethesetai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wyposażone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wejście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23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3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Zbawcy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39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 xml:space="preserve">SŁOWO APOSTOŁA I NAUCZANIE PROROKÓW </w:t>
      </w:r>
    </w:p>
    <w:p w:rsidR="00A77B3E">
      <w:pPr>
        <w:keepNext w:val="0"/>
        <w:jc w:val="left"/>
        <w:rPr>
          <w:noProof/>
        </w:rPr>
      </w:pP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</w:t>
                  </w:r>
                </w:p>
              </w:txbxContent>
            </v:textbox>
          </v:shape>
        </w:pict>
      </w:r>
      <w:r>
        <w:pict>
          <v:shape id="_x0000_i1243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5" type="#_x0000_t202" style="width:8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ὑπομιμνῄσκειν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hypomimneskein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przypominać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47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tych,</w:t>
                  </w:r>
                </w:p>
              </w:txbxContent>
            </v:textbox>
          </v:shape>
        </w:pict>
      </w:r>
      <w:r>
        <w:pict>
          <v:shape id="_x0000_i124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chociaż</w:t>
                  </w:r>
                </w:p>
              </w:txbxContent>
            </v:textbox>
          </v:shape>
        </w:pict>
      </w:r>
      <w:r>
        <w:pict>
          <v:shape id="_x0000_i1249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świadomi będąc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ἐστηριγμένους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esterigmenus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utwierdzonymi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[was]</w:t>
                  </w:r>
                </w:p>
              </w:txbxContent>
            </v:textbox>
          </v:shape>
        </w:pict>
      </w:r>
      <w:r>
        <w:pict>
          <v:shape id="_x0000_i1254" type="#_x0000_t202" style="width:8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będącej obecną</w:t>
                  </w:r>
                </w:p>
              </w:txbxContent>
            </v:textbox>
          </v:shape>
        </w:pict>
      </w:r>
      <w:r>
        <w:pict>
          <v:shape id="_x0000_i1255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prawdzie.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57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Sprawiedliwym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ἡγοῦμαι,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uznaję,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ile</w:t>
                  </w:r>
                </w:p>
              </w:txbxContent>
            </v:textbox>
          </v:shape>
        </w:pict>
      </w:r>
      <w:r>
        <w:pict>
          <v:shape id="_x0000_i12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6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σκηνώματι,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namiocie,</w:t>
                  </w:r>
                </w:p>
              </w:txbxContent>
            </v:textbox>
          </v:shape>
        </w:pict>
      </w:r>
      <w:r>
        <w:pict>
          <v:shape id="_x0000_i126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διεγείρειν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pobudzać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0" type="#_x0000_t202" style="width:8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ὑπομνήσει,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przypominaniu,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7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wiedząc,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ταχινή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szybkie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ἀπόθεσις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odłożenie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6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σκηνώματός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namiotu</w:t>
                  </w:r>
                </w:p>
              </w:txbxContent>
            </v:textbox>
          </v:shape>
        </w:pict>
      </w:r>
      <w:r>
        <w:pict>
          <v:shape id="_x0000_i1280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8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8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ἐδήλωσέν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edelosen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oświadczył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91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σπουδάσω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Dopilnuję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3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[byście]</w:t>
                  </w:r>
                </w:p>
              </w:txbxContent>
            </v:textbox>
          </v:shape>
        </w:pict>
      </w:r>
      <w:r>
        <w:pict>
          <v:shape id="_x0000_i129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wciąż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30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odejściu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7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tych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[rzeczy]</w:t>
                  </w:r>
                </w:p>
              </w:txbxContent>
            </v:textbox>
          </v:shape>
        </w:pict>
      </w:r>
      <w:r>
        <w:pict>
          <v:shape id="_x0000_i1303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μνήμην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304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czynili.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Przemienienie Chrystusa</w:t>
      </w:r>
    </w:p>
    <w:p w:rsidR="00A77B3E">
      <w:pPr>
        <w:keepNext w:val="0"/>
        <w:jc w:val="left"/>
        <w:rPr>
          <w:noProof/>
        </w:rPr>
      </w:pP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8" type="#_x0000_t202" style="width:11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σεσοφισμένοις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sesofismenois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przemądrzałymi</w:t>
                  </w:r>
                </w:p>
              </w:txbxContent>
            </v:textbox>
          </v:shape>
        </w:pict>
      </w:r>
      <w:r>
        <w:pict>
          <v:shape id="_x0000_i1309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μύθοις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opowieściami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310" type="#_x0000_t202" style="width:9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ἐξακολουθήσαντες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eksakoluthesantes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podążawszy,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311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ἐγνωρίσαμεν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egnorisamen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objawiliśmy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1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1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1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przyjście,</w:t>
                  </w:r>
                </w:p>
              </w:txbxContent>
            </v:textbox>
          </v:shape>
        </w:pict>
      </w:r>
      <w:r>
        <w:pict>
          <v:shape id="_x0000_i132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3" type="#_x0000_t202" style="width:14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ἐπόπται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[naocznymi]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obserwatorami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32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Owego</w:t>
                  </w:r>
                </w:p>
              </w:txbxContent>
            </v:textbox>
          </v:shape>
        </w:pict>
      </w:r>
      <w:r>
        <w:pict>
          <v:shape id="_x0000_i1327" type="#_x0000_t202" style="width:7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μεγαλειότητος.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megaleiotetos.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wielkości.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2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3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3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chwałę,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38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ἐνεχθείσης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enechtheises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przyniesiony</w:t>
                  </w:r>
                </w:p>
              </w:txbxContent>
            </v:textbox>
          </v:shape>
        </w:pict>
      </w:r>
      <w:r>
        <w:pict>
          <v:shape id="_x0000_i13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340" type="#_x0000_t202" style="width:4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τοιᾶσδε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toiazde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7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μεγαλοπρεποῦς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megaloprepus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wspaniałej</w:t>
                  </w:r>
                </w:p>
              </w:txbxContent>
            </v:textbox>
          </v:shape>
        </w:pict>
      </w:r>
      <w:r>
        <w:pict>
          <v:shape id="_x0000_i134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chwały: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34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Mym,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ukochanym</w:t>
                  </w:r>
                </w:p>
              </w:txbxContent>
            </v:textbox>
          </v:shape>
        </w:pict>
      </w:r>
      <w:r>
        <w:pict>
          <v:shape id="_x0000_i135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Mym,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5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56" type="#_x0000_t202" style="width:12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εὐδόκησα,—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eudokesa,—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znalazłem upodobanie.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3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6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63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66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ἐνεχθεῖσαν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przyniesiony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3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świętej</w:t>
                  </w:r>
                </w:p>
              </w:txbxContent>
            </v:textbox>
          </v:shape>
        </w:pict>
      </w:r>
      <w:r>
        <w:pict>
          <v:shape id="_x0000_i13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Słowo prorockie</w:t>
      </w:r>
    </w:p>
    <w:p w:rsidR="00A77B3E">
      <w:pPr>
        <w:keepNext w:val="0"/>
        <w:jc w:val="left"/>
        <w:rPr>
          <w:noProof/>
        </w:rPr>
      </w:pPr>
      <w:r>
        <w:pict>
          <v:shape id="_x0000_i13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377" type="#_x0000_t202" style="width:10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mocniejsze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6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prorocze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słowo,</w:t>
                  </w:r>
                </w:p>
              </w:txbxContent>
            </v:textbox>
          </v:shape>
        </w:pict>
      </w:r>
      <w:r>
        <w:pict>
          <v:shape id="_x0000_i1381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8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3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czyńcie,</w:t>
                  </w:r>
                </w:p>
              </w:txbxContent>
            </v:textbox>
          </v:shape>
        </w:pict>
      </w:r>
      <w:r>
        <w:pict>
          <v:shape id="_x0000_i138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kierując się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86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λύχνῳ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lampę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387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V-PEP-DSM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φαίνοντι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świecącą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αὐχμηρῷ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auchmero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ciemnym</w:t>
                  </w:r>
                </w:p>
              </w:txbxContent>
            </v:textbox>
          </v:shape>
        </w:pict>
      </w:r>
      <w:r>
        <w:pict>
          <v:shape id="_x0000_i1390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miejscu,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3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9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94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διαυγάσῃ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diaugase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zaświtałby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6" type="#_x0000_t202" style="width:9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φωσφόρος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fosforos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gwiazda poranna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39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ἀνατείλῃ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wzeszłaby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401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waszych.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0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0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znając,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0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0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proroctwo</w:t>
                  </w:r>
                </w:p>
              </w:txbxContent>
            </v:textbox>
          </v:shape>
        </w:pict>
      </w:r>
      <w:r>
        <w:pict>
          <v:shape id="_x0000_i1409" type="#_x0000_t202" style="width:4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Pisma,</w:t>
                  </w:r>
                </w:p>
              </w:txbxContent>
            </v:textbox>
          </v:shape>
        </w:pict>
      </w:r>
      <w:r>
        <w:pict>
          <v:shape id="_x0000_i1410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[według]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własnego</w:t>
                  </w:r>
                </w:p>
              </w:txbxContent>
            </v:textbox>
          </v:shape>
        </w:pict>
      </w:r>
      <w:r>
        <w:pict>
          <v:shape id="_x0000_i1411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ἐπιλύσεως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wyjaśnienia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4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7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41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19" type="#_x0000_t202" style="width:10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ἠνέχθη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przyniesione</w:t>
                  </w:r>
                </w:p>
              </w:txbxContent>
            </v:textbox>
          </v:shape>
        </w:pict>
      </w:r>
      <w:r>
        <w:pict>
          <v:shape id="_x0000_i142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proroctwo</w:t>
                  </w:r>
                </w:p>
              </w:txbxContent>
            </v:textbox>
          </v:shape>
        </w:pict>
      </w:r>
      <w:r>
        <w:pict>
          <v:shape id="_x0000_i1421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42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4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2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426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niesieni,</w:t>
                  </w:r>
                </w:p>
              </w:txbxContent>
            </v:textbox>
          </v:shape>
        </w:pict>
      </w:r>
      <w:r>
        <w:pict>
          <v:shape id="_x0000_i1427" type="#_x0000_t202" style="width:10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wypowiedzieli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[je]</w:t>
                  </w:r>
                </w:p>
              </w:txbxContent>
            </v:textbox>
          </v:shape>
        </w:pict>
      </w:r>
      <w:r>
        <w:pict>
          <v:shape id="_x0000_i142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0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FAŁSZYWI PROROCY I NAUCZYCIELE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Fałszywi nauczyciele</w:t>
      </w:r>
    </w:p>
    <w:p w:rsidR="00A77B3E">
      <w:pPr>
        <w:keepNext w:val="0"/>
        <w:jc w:val="left"/>
        <w:rPr>
          <w:noProof/>
        </w:rPr>
      </w:pPr>
      <w:r>
        <w:pict>
          <v:shape id="_x0000_i14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43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4"/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 prorocy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5"/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ludu,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444" type="#_x0000_t202" style="width:11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ψευδοδιδάσκαλοι,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pseudodidaskaloi,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 nauczyciele,</w:t>
                  </w:r>
                </w:p>
              </w:txbxContent>
            </v:textbox>
          </v:shape>
        </w:pict>
      </w:r>
      <w:r>
        <w:pict>
          <v:shape id="_x0000_i144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446" type="#_x0000_t202" style="width:12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παρεισάξουσιν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potajemnie wprowadzą</w:t>
                  </w:r>
                </w:p>
              </w:txbxContent>
            </v:textbox>
          </v:shape>
        </w:pict>
      </w:r>
      <w:r>
        <w:pict>
          <v:shape id="_x0000_i144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αἱρέσεις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podziały</w:t>
                  </w:r>
                </w:p>
              </w:txbxContent>
            </v:textbox>
          </v:shape>
        </w:pict>
      </w:r>
      <w:r>
        <w:pict>
          <v:shape id="_x0000_i1448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niszczące,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6"/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451" type="#_x0000_t202" style="width:7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ἀγοράσαντα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wykupił</w:t>
                  </w:r>
                </w:p>
              </w:txbxContent>
            </v:textbox>
          </v:shape>
        </w:pict>
      </w:r>
      <w:r>
        <w:pict>
          <v:shape id="_x0000_i14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53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δεσπότην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Władcę</w:t>
                  </w:r>
                </w:p>
              </w:txbxContent>
            </v:textbox>
          </v:shape>
        </w:pict>
      </w:r>
      <w:r>
        <w:pict>
          <v:shape id="_x0000_i145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ἀρνούμενοι,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arnumenoi,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wypierając,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7"/>
      </w:r>
      <w:r>
        <w:pict>
          <v:shape id="_x0000_i145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przynosząc</w:t>
                  </w:r>
                </w:p>
              </w:txbxContent>
            </v:textbox>
          </v:shape>
        </w:pict>
      </w:r>
      <w:r>
        <w:pict>
          <v:shape id="_x0000_i1456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45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nagłe</w:t>
                  </w:r>
                </w:p>
              </w:txbxContent>
            </v:textbox>
          </v:shape>
        </w:pict>
      </w:r>
      <w:r>
        <w:pict>
          <v:shape id="_x0000_i1458" type="#_x0000_t202" style="width:11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ἀπώλειαν·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całkowite zniszczenie.</w:t>
                  </w:r>
                </w:p>
              </w:txbxContent>
            </v:textbox>
          </v:shape>
        </w:pict>
      </w:r>
      <w:r>
        <w:pict>
          <v:shape id="_x0000_i14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462" type="#_x0000_t202" style="width:9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ἐξακολουθήσουσιν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eksakoluthesusin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podążać za</w:t>
                  </w:r>
                </w:p>
              </w:txbxContent>
            </v:textbox>
          </v:shape>
        </w:pict>
      </w:r>
      <w:r>
        <w:pict>
          <v:shape id="_x0000_i14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1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ἀσελγείαις,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nieokiełznanym pożądaniem,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droga</w:t>
                  </w:r>
                </w:p>
              </w:txbxContent>
            </v:textbox>
          </v:shape>
        </w:pict>
      </w:r>
      <w:r>
        <w:pict>
          <v:shape id="_x0000_i14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472" type="#_x0000_t202" style="width:10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βλασφημηθήσεται·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blasfemethesetai;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oczerniona.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8"/>
      </w:r>
      <w:r>
        <w:pict>
          <v:shape id="_x0000_i14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chciwości</w:t>
                  </w:r>
                </w:p>
              </w:txbxContent>
            </v:textbox>
          </v:shape>
        </w:pict>
      </w:r>
      <w:r>
        <w:pict>
          <v:shape id="_x0000_i147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πλαστοῖς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fałszywymi</w:t>
                  </w:r>
                </w:p>
              </w:txbxContent>
            </v:textbox>
          </v:shape>
        </w:pict>
      </w:r>
      <w:r>
        <w:pict>
          <v:shape id="_x0000_i147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słowami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80" type="#_x0000_t202" style="width:7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ἐμπορεύσονται·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emporeusontai;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przehandlują;</w:t>
                  </w:r>
                </w:p>
              </w:txbxContent>
            </v:textbox>
          </v:shape>
        </w:pict>
      </w:r>
      <w:r>
        <w:pict>
          <v:shape id="_x0000_i1481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[do nich]</w:t>
                  </w:r>
                </w:p>
              </w:txbxContent>
            </v:textbox>
          </v:shape>
        </w:pict>
      </w:r>
      <w:r>
        <w:pict>
          <v:shape id="_x0000_i14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48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dawna</w:t>
                  </w:r>
                </w:p>
              </w:txbxContent>
            </v:textbox>
          </v:shape>
        </w:pict>
      </w:r>
      <w:r>
        <w:pict>
          <v:shape id="_x0000_i14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6" type="#_x0000_t202" style="width:8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bezczynny,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zguba</w:t>
                  </w:r>
                </w:p>
              </w:txbxContent>
            </v:textbox>
          </v:shape>
        </w:pict>
      </w:r>
      <w:r>
        <w:pict>
          <v:shape id="_x0000_i14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νυστάζει.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nystadzei.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drzemie.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Nauka z przeszłości</w:t>
      </w:r>
    </w:p>
    <w:p w:rsidR="00A77B3E">
      <w:pPr>
        <w:keepNext w:val="0"/>
        <w:jc w:val="left"/>
        <w:rPr>
          <w:noProof/>
        </w:rPr>
      </w:pPr>
      <w:r>
        <w:pict>
          <v:shape id="_x0000_i14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49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9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98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zwiastunów,</w:t>
                  </w:r>
                </w:p>
              </w:txbxContent>
            </v:textbox>
          </v:shape>
        </w:pict>
      </w:r>
      <w:r>
        <w:pict>
          <v:shape id="_x0000_i1499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ἁμαρτησάντων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 zgrzeszyli</w:t>
                  </w:r>
                </w:p>
              </w:txbxContent>
            </v:textbox>
          </v:shape>
        </w:pict>
      </w:r>
      <w:r>
        <w:pict>
          <v:shape id="_x0000_i15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1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ἐφείσατο,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oszczędził,</w:t>
                  </w:r>
                </w:p>
              </w:txbxContent>
            </v:textbox>
          </v:shape>
        </w:pict>
      </w:r>
      <w:r>
        <w:pict>
          <v:shape id="_x0000_i150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3" type="#_x0000_t202" style="width:8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łańcuchach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ζόφου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mroku</w:t>
                  </w:r>
                </w:p>
              </w:txbxContent>
            </v:textbox>
          </v:shape>
        </w:pict>
      </w:r>
      <w:r>
        <w:pict>
          <v:shape id="_x0000_i150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ταρταρώσας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tartarosas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Tartaru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9"/>
      </w:r>
      <w:r>
        <w:pict>
          <v:shape id="_x0000_i1506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509" type="#_x0000_t202" style="width:7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τηρουμένους,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terumenus,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strzeżonych,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0"/>
      </w:r>
      <w:r>
        <w:pict>
          <v:shape id="_x0000_i15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starożytnego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5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ἐφείσατο,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oszczędził,</w:t>
                  </w:r>
                </w:p>
              </w:txbxContent>
            </v:textbox>
          </v:shape>
        </w:pict>
      </w:r>
      <w:r>
        <w:pict>
          <v:shape id="_x0000_i151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17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ὄγδοον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ósmego,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1"/>
      </w:r>
      <w:r>
        <w:pict>
          <v:shape id="_x0000_i151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1519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52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κήρυκα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herolda</w:t>
                  </w:r>
                </w:p>
              </w:txbxContent>
            </v:textbox>
          </v:shape>
        </w:pict>
      </w:r>
      <w:r>
        <w:pict>
          <v:shape id="_x0000_i15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ἐφύλαξεν,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ustrzegł,</w:t>
                  </w:r>
                </w:p>
              </w:txbxContent>
            </v:textbox>
          </v:shape>
        </w:pict>
      </w:r>
      <w:r>
        <w:pict>
          <v:shape id="_x0000_i1522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powodzi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2"/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2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bezbożnych</w:t>
                  </w:r>
                </w:p>
              </w:txbxContent>
            </v:textbox>
          </v:shape>
        </w:pict>
      </w:r>
      <w:r>
        <w:pict>
          <v:shape id="_x0000_i1525" type="#_x0000_t202" style="width:9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ἐπάξας,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doprowadziwszy,</w:t>
                  </w:r>
                </w:p>
              </w:txbxContent>
            </v:textbox>
          </v:shape>
        </w:pict>
      </w:r>
      <w:r>
        <w:pict>
          <v:shape id="_x0000_i15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529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Σοδόμων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Sodomy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1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Γομόρρας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Gomory</w:t>
                  </w:r>
                </w:p>
              </w:txbxContent>
            </v:textbox>
          </v:shape>
        </w:pict>
      </w:r>
      <w:r>
        <w:pict>
          <v:shape id="_x0000_i1532" type="#_x0000_t202" style="width:7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τεφρώσας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tefrosas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spopieliwszy,</w:t>
                  </w:r>
                </w:p>
              </w:txbxContent>
            </v:textbox>
          </v:shape>
        </w:pict>
      </w:r>
      <w:r>
        <w:pict>
          <v:shape id="_x0000_i1533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καταστροφῇ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zniszczeniem</w:t>
                  </w:r>
                </w:p>
              </w:txbxContent>
            </v:textbox>
          </v:shape>
        </w:pict>
      </w:r>
      <w:r>
        <w:pict>
          <v:shape id="_x0000_i1534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κατέκρινεν,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katekrinen,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potępił,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3"/>
      </w:r>
      <w:r>
        <w:pict>
          <v:shape id="_x0000_i1535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ὑπόδειγμα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536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nastąpić</w:t>
                  </w:r>
                </w:p>
              </w:txbxContent>
            </v:textbox>
          </v:shape>
        </w:pict>
      </w:r>
      <w:r>
        <w:pict>
          <v:shape id="_x0000_i1537" type="#_x0000_t202" style="width:12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czyniących bezbożność</w:t>
                  </w:r>
                </w:p>
              </w:txbxContent>
            </v:textbox>
          </v:shape>
        </w:pict>
      </w:r>
      <w:r>
        <w:pict>
          <v:shape id="_x0000_i1538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τεθεικώς,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tetheikos,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umieściwszy,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4"/>
      </w:r>
      <w:r>
        <w:pict>
          <v:shape id="_x0000_i15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1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Λὼτ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Lota</w:t>
                  </w:r>
                </w:p>
              </w:txbxContent>
            </v:textbox>
          </v:shape>
        </w:pict>
      </w:r>
      <w:r>
        <w:pict>
          <v:shape id="_x0000_i1543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καταπονούμενον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kataponumenon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doznający udręki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ἀθέσμων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nikczemnych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9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ἀσελγείᾳ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rozwiązłości</w:t>
                  </w:r>
                </w:p>
              </w:txbxContent>
            </v:textbox>
          </v:shape>
        </w:pict>
      </w:r>
      <w:r>
        <w:pict>
          <v:shape id="_x0000_i1550" type="#_x0000_t202" style="width:10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zachowania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[ich]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551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ἐρύσατο,—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erysato,—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wyratował,</w:t>
                  </w:r>
                </w:p>
              </w:txbxContent>
            </v:textbox>
          </v:shape>
        </w:pict>
      </w:r>
      <w:r>
        <w:pict>
          <v:shape id="_x0000_i15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55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βλέμματι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blemmati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wzrokiem</w:t>
                  </w:r>
                </w:p>
              </w:txbxContent>
            </v:textbox>
          </v:shape>
        </w:pict>
      </w:r>
      <w:r>
        <w:pict>
          <v:shape id="_x0000_i15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słuchem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[ten]</w:t>
                  </w:r>
                </w:p>
              </w:txbxContent>
            </v:textbox>
          </v:shape>
        </w:pict>
      </w:r>
      <w:r>
        <w:pict>
          <v:shape id="_x0000_i1558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55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ἐνκατοικῶν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mieszkając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5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nich,</w:t>
                  </w:r>
                </w:p>
              </w:txbxContent>
            </v:textbox>
          </v:shape>
        </w:pict>
      </w:r>
      <w:r>
        <w:pict>
          <v:shape id="_x0000_i156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6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56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566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sprawiedliwej</w:t>
                  </w:r>
                </w:p>
              </w:txbxContent>
            </v:textbox>
          </v:shape>
        </w:pict>
      </w:r>
      <w:r>
        <w:pict>
          <v:shape id="_x0000_i1567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ἀνόμοις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bezprawnymi</w:t>
                  </w:r>
                </w:p>
              </w:txbxContent>
            </v:textbox>
          </v:shape>
        </w:pict>
      </w:r>
      <w:r>
        <w:pict>
          <v:shape id="_x0000_i156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dziełami</w:t>
                  </w:r>
                </w:p>
              </w:txbxContent>
            </v:textbox>
          </v:shape>
        </w:pict>
      </w:r>
      <w:r>
        <w:pict>
          <v:shape id="_x0000_i1569" type="#_x0000_t202" style="width:7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ἐβασάνιζεν,—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ebasanidzen,—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zadawał ból.</w:t>
                  </w:r>
                </w:p>
              </w:txbxContent>
            </v:textbox>
          </v:shape>
        </w:pict>
      </w:r>
      <w:r>
        <w:pict>
          <v:shape id="_x0000_i15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57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73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pobożnych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575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próby</w:t>
                  </w:r>
                </w:p>
              </w:txbxContent>
            </v:textbox>
          </v:shape>
        </w:pict>
      </w:r>
      <w:r>
        <w:pict>
          <v:shape id="_x0000_i1576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ῥύεσθαι,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wyrywać,</w:t>
                  </w:r>
                </w:p>
              </w:txbxContent>
            </v:textbox>
          </v:shape>
        </w:pict>
      </w:r>
      <w:r>
        <w:pict>
          <v:shape id="_x0000_i1577" type="#_x0000_t202" style="width:10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ἀδίκους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niesprawiedliwych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8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581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582" type="#_x0000_t202" style="width:9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κολαζομένους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koladzomenus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[celem]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ukarania</w:t>
                  </w:r>
                </w:p>
              </w:txbxContent>
            </v:textbox>
          </v:shape>
        </w:pict>
      </w:r>
      <w:r>
        <w:pict>
          <v:shape id="_x0000_i1583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zachować,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Nadchodząca kara</w:t>
      </w:r>
    </w:p>
    <w:p w:rsidR="00A77B3E">
      <w:pPr>
        <w:keepNext w:val="0"/>
        <w:jc w:val="left"/>
        <w:rPr>
          <w:noProof/>
        </w:rPr>
      </w:pPr>
      <w:r>
        <w:pict>
          <v:shape id="_x0000_i15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58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[tych]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8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pożądaniu</w:t>
                  </w:r>
                </w:p>
              </w:txbxContent>
            </v:textbox>
          </v:shape>
        </w:pict>
      </w:r>
      <w:r>
        <w:pict>
          <v:shape id="_x0000_i159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miazmu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zepsucia</w:t>
                  </w:r>
                </w:p>
              </w:txbxContent>
            </v:textbox>
          </v:shape>
        </w:pict>
      </w:r>
      <w:r>
        <w:pict>
          <v:shape id="_x0000_i1593" type="#_x0000_t202" style="width:7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idących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κυριότητος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władzami</w:t>
                  </w:r>
                </w:p>
              </w:txbxContent>
            </v:textbox>
          </v:shape>
        </w:pict>
      </w:r>
      <w:r>
        <w:pict>
          <v:shape id="_x0000_i1596" type="#_x0000_t202" style="width:8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καταφρονοῦντας.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katafronuntas.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gardzących,</w:t>
                  </w:r>
                </w:p>
              </w:txbxContent>
            </v:textbox>
          </v:shape>
        </w:pict>
      </w:r>
      <w:r>
        <w:pict>
          <v:shape id="_x0000_i159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τολμηταὶ,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zuchwali,</w:t>
                  </w:r>
                </w:p>
              </w:txbxContent>
            </v:textbox>
          </v:shape>
        </w:pict>
      </w:r>
      <w:r>
        <w:pict>
          <v:shape id="_x0000_i1598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αὐθάδεις,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authadeis,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samowolni,</w:t>
                  </w:r>
                </w:p>
              </w:txbxContent>
            </v:textbox>
          </v:shape>
        </w:pict>
      </w:r>
      <w:r>
        <w:pict>
          <v:shape id="_x0000_i1599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chwałami</w:t>
                  </w:r>
                </w:p>
              </w:txbxContent>
            </v:textbox>
          </v:shape>
        </w:pict>
      </w:r>
      <w:r>
        <w:pict>
          <v:shape id="_x0000_i16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1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τρέμουσιν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tremusin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drżący</w:t>
                  </w:r>
                </w:p>
              </w:txbxContent>
            </v:textbox>
          </v:shape>
        </w:pict>
      </w:r>
      <w:r>
        <w:pict>
          <v:shape id="_x0000_i1602" type="#_x0000_t202" style="width:8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bluźniący,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5"/>
      </w:r>
      <w:r>
        <w:pict>
          <v:shape id="_x0000_i16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0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zwiastuni</w:t>
                  </w:r>
                </w:p>
              </w:txbxContent>
            </v:textbox>
          </v:shape>
        </w:pict>
      </w:r>
      <w:r>
        <w:pict>
          <v:shape id="_x0000_i16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ἰσχύϊ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siłą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mocą</w:t>
                  </w:r>
                </w:p>
              </w:txbxContent>
            </v:textbox>
          </v:shape>
        </w:pict>
      </w:r>
      <w:r>
        <w:pict>
          <v:shape id="_x0000_i1609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więksi</w:t>
                  </w:r>
                </w:p>
              </w:txbxContent>
            </v:textbox>
          </v:shape>
        </w:pict>
      </w:r>
      <w:r>
        <w:pict>
          <v:shape id="_x0000_i161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będąc,</w:t>
                  </w:r>
                </w:p>
              </w:txbxContent>
            </v:textbox>
          </v:shape>
        </w:pict>
      </w:r>
      <w:r>
        <w:pict>
          <v:shape id="_x0000_i16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niosą</w:t>
                  </w:r>
                </w:p>
              </w:txbxContent>
            </v:textbox>
          </v:shape>
        </w:pict>
      </w:r>
      <w:r>
        <w:pict>
          <v:shape id="_x0000_i161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6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617" type="#_x0000_t202" style="width:8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βλάσφημον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oczerniającego</w:t>
                  </w:r>
                </w:p>
              </w:txbxContent>
            </v:textbox>
          </v:shape>
        </w:pict>
      </w:r>
      <w:r>
        <w:pict>
          <v:shape id="_x0000_i16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osądu.</w:t>
                  </w:r>
                </w:p>
              </w:txbxContent>
            </v:textbox>
          </v:shape>
        </w:pict>
      </w:r>
      <w:r>
        <w:pict>
          <v:shape id="_x0000_i16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23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ἄλογα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pozbawione rozumu</w:t>
                  </w:r>
                </w:p>
              </w:txbxContent>
            </v:textbox>
          </v:shape>
        </w:pict>
      </w:r>
      <w:r>
        <w:pict>
          <v:shape id="_x0000_i1624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zwierzęta,</w:t>
                  </w:r>
                </w:p>
              </w:txbxContent>
            </v:textbox>
          </v:shape>
        </w:pict>
      </w:r>
      <w:r>
        <w:pict>
          <v:shape id="_x0000_i1625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gegennemena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urodzone</w:t>
                  </w:r>
                </w:p>
              </w:txbxContent>
            </v:textbox>
          </v:shape>
        </w:pict>
      </w:r>
      <w:r>
        <w:pict>
          <v:shape id="_x0000_i1626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natury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2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schwytanie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0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φθοράν,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zniszczenie,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633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rozumiejąc,</w:t>
                  </w:r>
                </w:p>
              </w:txbxContent>
            </v:textbox>
          </v:shape>
        </w:pict>
      </w:r>
      <w:r>
        <w:pict>
          <v:shape id="_x0000_i1634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bluźnią,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zagładzie</w:t>
                  </w:r>
                </w:p>
              </w:txbxContent>
            </v:textbox>
          </v:shape>
        </w:pict>
      </w:r>
      <w:r>
        <w:pict>
          <v:shape id="_x0000_i16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0" type="#_x0000_t202" style="width:8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φθαρήσονται,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 będą,</w:t>
                  </w:r>
                </w:p>
              </w:txbxContent>
            </v:textbox>
          </v:shape>
        </w:pict>
      </w:r>
      <w:r>
        <w:pict>
          <v:shape id="_x0000_i16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642" type="#_x0000_t202" style="width:16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niegodziwym postępowaniu</w:t>
                  </w:r>
                </w:p>
              </w:txbxContent>
            </v:textbox>
          </v:shape>
        </w:pict>
      </w:r>
      <w:r>
        <w:pict>
          <v:shape id="_x0000_i1643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644" type="#_x0000_t202" style="width:10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niesprawiedliwości;</w:t>
                  </w:r>
                </w:p>
              </w:txbxContent>
            </v:textbox>
          </v:shape>
        </w:pict>
      </w:r>
      <w:r>
        <w:pict>
          <v:shape id="_x0000_i1645" type="#_x0000_t202" style="width:9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przyjemność</w:t>
                  </w:r>
                </w:p>
              </w:txbxContent>
            </v:textbox>
          </v:shape>
        </w:pict>
      </w:r>
      <w:r>
        <w:pict>
          <v:shape id="_x0000_i164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uznając</w:t>
                  </w:r>
                </w:p>
              </w:txbxContent>
            </v:textbox>
          </v:shape>
        </w:pict>
      </w:r>
      <w:r>
        <w:pict>
          <v:shape id="_x0000_i16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650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τρυφήν,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rozpustę,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σπίλοι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plamy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μῶμοι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hańby</w:t>
                  </w:r>
                </w:p>
              </w:txbxContent>
            </v:textbox>
          </v:shape>
        </w:pict>
      </w:r>
      <w:r>
        <w:pict>
          <v:shape id="_x0000_i1654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ἐντρυφῶντες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entryfontes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rozkoszujące się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ἀπάταις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oszustwie</w:t>
                  </w:r>
                </w:p>
              </w:txbxContent>
            </v:textbox>
          </v:shape>
        </w:pict>
      </w:r>
      <w:r>
        <w:pict>
          <v:shape id="_x0000_i16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659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συνευωχούμενοι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syneuochumenoi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wspólnie ucztujący</w:t>
                  </w:r>
                </w:p>
              </w:txbxContent>
            </v:textbox>
          </v:shape>
        </w:pict>
      </w:r>
      <w:r>
        <w:pict>
          <v:shape id="_x0000_i1660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wami,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6"/>
      </w:r>
      <w:r>
        <w:pict>
          <v:shape id="_x0000_i16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66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66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664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pełne</w:t>
                  </w:r>
                </w:p>
              </w:txbxContent>
            </v:textbox>
          </v:shape>
        </w:pict>
      </w:r>
      <w:r>
        <w:pict>
          <v:shape id="_x0000_i1665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μοιχαλίδος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cudzołożnicy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7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ἀκαταπαύστους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akatapaustus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nienasyconych</w:t>
                  </w:r>
                </w:p>
              </w:txbxContent>
            </v:textbox>
          </v:shape>
        </w:pict>
      </w:r>
      <w:r>
        <w:pict>
          <v:shape id="_x0000_i1668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grzechów,</w:t>
                  </w:r>
                </w:p>
              </w:txbxContent>
            </v:textbox>
          </v:shape>
        </w:pict>
      </w:r>
      <w:r>
        <w:pict>
          <v:shape id="_x0000_i16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δελεάζοντες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deleadzontes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nęcący</w:t>
                  </w:r>
                </w:p>
              </w:txbxContent>
            </v:textbox>
          </v:shape>
        </w:pict>
      </w:r>
      <w:r>
        <w:pict>
          <v:shape id="_x0000_i167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671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ἀστηρίκτους,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asteriktus,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niestabilne,</w:t>
                  </w:r>
                </w:p>
              </w:txbxContent>
            </v:textbox>
          </v:shape>
        </w:pict>
      </w:r>
      <w:r>
        <w:pict>
          <v:shape id="_x0000_i167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673" type="#_x0000_t202" style="width:8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γεγυμνασμένην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gegymnazmenen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wyćwiczone</w:t>
                  </w:r>
                </w:p>
              </w:txbxContent>
            </v:textbox>
          </v:shape>
        </w:pict>
      </w:r>
      <w:r>
        <w:pict>
          <v:shape id="_x0000_i1674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chciwości</w:t>
                  </w:r>
                </w:p>
              </w:txbxContent>
            </v:textbox>
          </v:shape>
        </w:pict>
      </w:r>
      <w:r>
        <w:pict>
          <v:shape id="_x0000_i16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mający,</w:t>
                  </w:r>
                </w:p>
              </w:txbxContent>
            </v:textbox>
          </v:shape>
        </w:pict>
      </w:r>
      <w:r>
        <w:pict>
          <v:shape id="_x0000_i1676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przekleństwa</w:t>
                  </w:r>
                </w:p>
              </w:txbxContent>
            </v:textbox>
          </v:shape>
        </w:pict>
      </w:r>
      <w:r>
        <w:pict>
          <v:shape id="_x0000_i16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dzieci.</w:t>
                  </w:r>
                </w:p>
              </w:txbxContent>
            </v:textbox>
          </v:shape>
        </w:pict>
      </w:r>
      <w:r>
        <w:pict>
          <v:shape id="_x0000_i16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679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καταλειπόντες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Opuszczając</w:t>
                  </w:r>
                </w:p>
              </w:txbxContent>
            </v:textbox>
          </v:shape>
        </w:pict>
      </w:r>
      <w:r>
        <w:pict>
          <v:shape id="_x0000_i168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εὐθεῖαν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prostą</w:t>
                  </w:r>
                </w:p>
              </w:txbxContent>
            </v:textbox>
          </v:shape>
        </w:pict>
      </w:r>
      <w:r>
        <w:pict>
          <v:shape id="_x0000_i16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682" type="#_x0000_t202" style="width:7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ἐπλανήθησαν,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zbłądzili,</w:t>
                  </w:r>
                </w:p>
              </w:txbxContent>
            </v:textbox>
          </v:shape>
        </w:pict>
      </w:r>
      <w:r>
        <w:pict>
          <v:shape id="_x0000_i1683" type="#_x0000_t202" style="width:9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ἐξακολουθήσαντες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eksakoluthesantes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podążawszy</w:t>
                  </w:r>
                </w:p>
              </w:txbxContent>
            </v:textbox>
          </v:shape>
        </w:pict>
      </w:r>
      <w:r>
        <w:pict>
          <v:shape id="_x0000_i16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drogą</w:t>
                  </w:r>
                </w:p>
              </w:txbxContent>
            </v:textbox>
          </v:shape>
        </w:pict>
      </w:r>
      <w:r>
        <w:pict>
          <v:shape id="_x0000_i16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7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Balaama</w:t>
                  </w:r>
                </w:p>
              </w:txbxContent>
            </v:textbox>
          </v:shape>
        </w:pict>
      </w:r>
      <w:r>
        <w:pict>
          <v:shape id="_x0000_i16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[syna]</w:t>
                  </w:r>
                </w:p>
              </w:txbxContent>
            </v:textbox>
          </v:shape>
        </w:pict>
      </w:r>
      <w:r>
        <w:pict>
          <v:shape id="_x0000_i1689" type="#_x0000_t202" style="width:4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Βεώρ,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Beora,</w:t>
                  </w:r>
                </w:p>
              </w:txbxContent>
            </v:textbox>
          </v:shape>
        </w:pict>
      </w:r>
      <w:r>
        <w:pict>
          <v:shape id="_x0000_i169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91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692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6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ukochał,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7"/>
      </w:r>
      <w:r>
        <w:pict>
          <v:shape id="_x0000_i16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69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naganę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698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699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παρανομίας·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nieprawości;</w:t>
                  </w:r>
                </w:p>
              </w:txbxContent>
            </v:textbox>
          </v:shape>
        </w:pict>
      </w:r>
      <w:r>
        <w:pict>
          <v:shape id="_x0000_i170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ὑποζύγιον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juczne bydlę,</w:t>
                  </w:r>
                </w:p>
              </w:txbxContent>
            </v:textbox>
          </v:shape>
        </w:pict>
      </w:r>
      <w:r>
        <w:pict>
          <v:shape id="_x0000_i1701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ἄφωνον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nieme,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70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705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φθεγξάμενον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fthenksamenon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przemówiwszy,</w:t>
                  </w:r>
                </w:p>
              </w:txbxContent>
            </v:textbox>
          </v:shape>
        </w:pict>
      </w:r>
      <w:r>
        <w:pict>
          <v:shape id="_x0000_i1706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ἐκώλυσεν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powstrzymało</w:t>
                  </w:r>
                </w:p>
              </w:txbxContent>
            </v:textbox>
          </v:shape>
        </w:pict>
      </w:r>
      <w:r>
        <w:pict>
          <v:shape id="_x0000_i17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710" type="#_x0000_t202" style="width:7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παραφρονίαν.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parafronian.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szaleństwo.</w:t>
                  </w:r>
                </w:p>
              </w:txbxContent>
            </v:textbox>
          </v:shape>
        </w:pict>
      </w:r>
      <w:r>
        <w:pict>
          <v:shape id="_x0000_i17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7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714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źródłami</w:t>
                  </w:r>
                </w:p>
              </w:txbxContent>
            </v:textbox>
          </v:shape>
        </w:pict>
      </w:r>
      <w:r>
        <w:pict>
          <v:shape id="_x0000_i1715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ἄνυδροι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bezwodnymi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ὁμίχλαι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homichlai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mgłą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19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λαίλαπος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lailapos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burzliwy wiatr</w:t>
                  </w:r>
                </w:p>
              </w:txbxContent>
            </v:textbox>
          </v:shape>
        </w:pict>
      </w:r>
      <w:r>
        <w:pict>
          <v:shape id="_x0000_i1720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ἐλαυνόμεναι,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elaunomenai,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pędzoną,</w:t>
                  </w:r>
                </w:p>
              </w:txbxContent>
            </v:textbox>
          </v:shape>
        </w:pict>
      </w:r>
      <w:r>
        <w:pict>
          <v:shape id="_x0000_i172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7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ζόφος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</w:t>
                  </w:r>
                </w:p>
              </w:txbxContent>
            </v:textbox>
          </v:shape>
        </w:pict>
      </w:r>
      <w:r>
        <w:pict>
          <v:shape id="_x0000_i17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726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τετήρηται.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teteretai.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strzeżony.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8"/>
      </w:r>
      <w:r>
        <w:pict>
          <v:shape id="_x0000_i17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728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ὑπέρογκα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hyperonka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Nadmiernie</w:t>
                  </w:r>
                </w:p>
              </w:txbxContent>
            </v:textbox>
          </v:shape>
        </w:pict>
      </w:r>
      <w:r>
        <w:pict>
          <v:shape id="_x0000_i172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30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ματαιότητος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próżności</w:t>
                  </w:r>
                </w:p>
              </w:txbxContent>
            </v:textbox>
          </v:shape>
        </w:pict>
      </w:r>
      <w:r>
        <w:pict>
          <v:shape id="_x0000_i173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φθεγγόμενοι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fthengomenoi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9"/>
      </w:r>
      <w:r>
        <w:pict>
          <v:shape id="_x0000_i1732" type="#_x0000_t202" style="width:6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δελεάζουσιν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deleadzusin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nęcąc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34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pragnienie</w:t>
                  </w:r>
                </w:p>
              </w:txbxContent>
            </v:textbox>
          </v:shape>
        </w:pict>
      </w:r>
      <w:r>
        <w:pict>
          <v:shape id="_x0000_i173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736" type="#_x0000_t202" style="width:12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ἀσελγείαις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nieokiełznane pożądanie</w:t>
                  </w:r>
                </w:p>
              </w:txbxContent>
            </v:textbox>
          </v:shape>
        </w:pict>
      </w:r>
      <w:r>
        <w:pict>
          <v:shape id="_x0000_i17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8" type="#_x0000_t202" style="width:4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739" type="#_x0000_t202" style="width:9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ἀποφεύγοντας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apofeugontas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uciekających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[od]</w:t>
                  </w:r>
                </w:p>
              </w:txbxContent>
            </v:textbox>
          </v:shape>
        </w:pict>
      </w:r>
      <w:r>
        <w:pict>
          <v:shape id="_x0000_i17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[tych]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błędzie</w:t>
                  </w:r>
                </w:p>
              </w:txbxContent>
            </v:textbox>
          </v:shape>
        </w:pict>
      </w:r>
      <w:r>
        <w:pict>
          <v:shape id="_x0000_i1743" type="#_x0000_t202" style="width:10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ἀναστρεφομένους,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anastrefomenus,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odwracających się,</w:t>
                  </w:r>
                </w:p>
              </w:txbxContent>
            </v:textbox>
          </v:shape>
        </w:pict>
      </w:r>
      <w:r>
        <w:pict>
          <v:shape id="_x0000_i17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745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ἐλευθερίαν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wolność</w:t>
                  </w:r>
                </w:p>
              </w:txbxContent>
            </v:textbox>
          </v:shape>
        </w:pict>
      </w:r>
      <w:r>
        <w:pict>
          <v:shape id="_x0000_i17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47" type="#_x0000_t202" style="width:8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ἐπαγγελλόμενοι,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epangellomenoi,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ogłaszając,</w:t>
                  </w:r>
                </w:p>
              </w:txbxContent>
            </v:textbox>
          </v:shape>
        </w:pict>
      </w:r>
      <w:r>
        <w:pict>
          <v:shape id="_x0000_i17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749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niewolnikami</w:t>
                  </w:r>
                </w:p>
              </w:txbxContent>
            </v:textbox>
          </v:shape>
        </w:pict>
      </w:r>
      <w:r>
        <w:pict>
          <v:shape id="_x0000_i175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7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zniszczenia;</w:t>
                  </w:r>
                </w:p>
              </w:txbxContent>
            </v:textbox>
          </v:shape>
        </w:pict>
      </w:r>
      <w:r>
        <w:pict>
          <v:shape id="_x0000_i175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7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756" type="#_x0000_t202" style="width:10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ἥττηται,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przezwyciężony,</w:t>
                  </w:r>
                </w:p>
              </w:txbxContent>
            </v:textbox>
          </v:shape>
        </w:pict>
      </w:r>
      <w:r>
        <w:pict>
          <v:shape id="_x0000_i17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758" type="#_x0000_t202" style="width:14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δεδούλωται.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dedulotai.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uczyniony niewolnikiem.</w:t>
                  </w:r>
                </w:p>
              </w:txbxContent>
            </v:textbox>
          </v:shape>
        </w:pict>
      </w:r>
      <w:r>
        <w:pict>
          <v:shape id="_x0000_i17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7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6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ἀποφυγόντες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apofygontes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uciekłszy</w:t>
                  </w:r>
                </w:p>
              </w:txbxContent>
            </v:textbox>
          </v:shape>
        </w:pict>
      </w:r>
      <w:r>
        <w:pict>
          <v:shape id="_x0000_i17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[od]</w:t>
                  </w:r>
                </w:p>
              </w:txbxContent>
            </v:textbox>
          </v:shape>
        </w:pict>
      </w:r>
      <w:r>
        <w:pict>
          <v:shape id="_x0000_i176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μιάσματα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miazmata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</w:t>
                  </w:r>
                </w:p>
              </w:txbxContent>
            </v:textbox>
          </v:shape>
        </w:pict>
      </w:r>
      <w:r>
        <w:pict>
          <v:shape id="_x0000_i17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6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7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7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774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7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778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ἐμπλακέντες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emplakentes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wplątawszy się,</w:t>
                  </w:r>
                </w:p>
              </w:txbxContent>
            </v:textbox>
          </v:shape>
        </w:pict>
      </w:r>
      <w:r>
        <w:pict>
          <v:shape id="_x0000_i1779" type="#_x0000_t202" style="width:8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ἡττῶνται,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przezwyciężeni,</w:t>
                  </w:r>
                </w:p>
              </w:txbxContent>
            </v:textbox>
          </v:shape>
        </w:pict>
      </w:r>
      <w:r>
        <w:pict>
          <v:shape id="_x0000_i178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7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[te]</w:t>
                  </w:r>
                </w:p>
              </w:txbxContent>
            </v:textbox>
          </v:shape>
        </w:pict>
      </w:r>
      <w:r>
        <w:pict>
          <v:shape id="_x0000_i1783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ostatnie</w:t>
                  </w:r>
                </w:p>
              </w:txbxContent>
            </v:textbox>
          </v:shape>
        </w:pict>
      </w:r>
      <w:r>
        <w:pict>
          <v:shape id="_x0000_i178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χείρονα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7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6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pierwszych.</w:t>
                  </w:r>
                </w:p>
              </w:txbxContent>
            </v:textbox>
          </v:shape>
        </w:pict>
      </w:r>
      <w:r>
        <w:pict>
          <v:shape id="_x0000_i17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7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κρεῖττον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Lepiej</w:t>
                  </w:r>
                </w:p>
              </w:txbxContent>
            </v:textbox>
          </v:shape>
        </w:pict>
      </w:r>
      <w:r>
        <w:pict>
          <v:shape id="_x0000_i178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9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7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93" type="#_x0000_t202" style="width:6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ἐπεγνωκέναι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epegnokenai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poznawać</w:t>
                  </w:r>
                </w:p>
              </w:txbxContent>
            </v:textbox>
          </v:shape>
        </w:pict>
      </w:r>
      <w:r>
        <w:pict>
          <v:shape id="_x0000_i17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7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7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sprawiedliwości,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79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800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ὑποστρέψαι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zawrócić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3" type="#_x0000_t202" style="width:7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παραδοθείσης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wydanego</w:t>
                  </w:r>
                </w:p>
              </w:txbxContent>
            </v:textbox>
          </v:shape>
        </w:pict>
      </w:r>
      <w:r>
        <w:pict>
          <v:shape id="_x0000_i180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0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806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przykazania.</w:t>
                  </w:r>
                </w:p>
              </w:txbxContent>
            </v:textbox>
          </v:shape>
        </w:pict>
      </w:r>
      <w:r>
        <w:pict>
          <v:shape id="_x0000_i18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808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συμβέβηκεν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symbebeken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Zdarzyła się</w:t>
                  </w:r>
                </w:p>
              </w:txbxContent>
            </v:textbox>
          </v:shape>
        </w:pict>
      </w:r>
      <w:r>
        <w:pict>
          <v:shape id="_x0000_i18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[ta]</w:t>
                  </w:r>
                </w:p>
              </w:txbxContent>
            </v:textbox>
          </v:shape>
        </w:pict>
      </w:r>
      <w:r>
        <w:pict>
          <v:shape id="_x0000_i18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prawdziwa</w:t>
                  </w:r>
                </w:p>
              </w:txbxContent>
            </v:textbox>
          </v:shape>
        </w:pict>
      </w:r>
      <w:r>
        <w:pict>
          <v:shape id="_x0000_i1813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παροιμίας,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paroimias,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przypowieść:</w:t>
                  </w:r>
                </w:p>
              </w:txbxContent>
            </v:textbox>
          </v:shape>
        </w:pict>
      </w:r>
      <w:r>
        <w:pict>
          <v:shape id="_x0000_i18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Pies</w:t>
                  </w:r>
                </w:p>
              </w:txbxContent>
            </v:textbox>
          </v:shape>
        </w:pict>
      </w:r>
      <w:r>
        <w:pict>
          <v:shape id="_x0000_i181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ἐπιστρέψας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zawrócił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1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wymiocin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0"/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21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Ὗς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świnia</w:t>
                  </w:r>
                </w:p>
              </w:txbxContent>
            </v:textbox>
          </v:shape>
        </w:pict>
      </w:r>
      <w:r>
        <w:pict>
          <v:shape id="_x0000_i1822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λουσαμένη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lusamene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obmyła się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24" type="#_x0000_t202" style="width:6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κυλισμὸν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kylismon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tarzania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1"/>
      </w:r>
      <w:r>
        <w:pict>
          <v:shape id="_x0000_i1825" type="#_x0000_t202" style="width:5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βορβόρου.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borboru.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błotem.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DZIEŃ PANA</w:t>
      </w:r>
    </w:p>
    <w:p w:rsidR="00A77B3E">
      <w:pPr>
        <w:keepNext w:val="0"/>
        <w:jc w:val="left"/>
        <w:rPr>
          <w:noProof/>
        </w:rPr>
      </w:pPr>
      <w:r>
        <w:pict>
          <v:shape id="_x0000_i18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827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już,</w:t>
                  </w:r>
                </w:p>
              </w:txbxContent>
            </v:textbox>
          </v:shape>
        </w:pict>
      </w:r>
      <w:r>
        <w:pict>
          <v:shape id="_x0000_i1829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830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833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list,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3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83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διεγείρω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rozbudzam</w:t>
                  </w:r>
                </w:p>
              </w:txbxContent>
            </v:textbox>
          </v:shape>
        </w:pict>
      </w:r>
      <w:r>
        <w:pict>
          <v:shape id="_x0000_i18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39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ὑπομνήσει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przypominaniu</w:t>
                  </w:r>
                </w:p>
              </w:txbxContent>
            </v:textbox>
          </v:shape>
        </w:pict>
      </w:r>
      <w:r>
        <w:pict>
          <v:shape id="_x0000_i18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1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εἰλικρινῆ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eilikrine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2"/>
      </w:r>
      <w:r>
        <w:pict>
          <v:shape id="_x0000_i1842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διάνοιαν,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myśl,</w:t>
                  </w:r>
                </w:p>
              </w:txbxContent>
            </v:textbox>
          </v:shape>
        </w:pict>
      </w:r>
      <w:r>
        <w:pict>
          <v:shape id="_x0000_i18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844" type="#_x0000_t202" style="width:12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przypomnieć sobie</w:t>
                  </w:r>
                </w:p>
              </w:txbxContent>
            </v:textbox>
          </v:shape>
        </w:pict>
      </w:r>
      <w:r>
        <w:pict>
          <v:shape id="_x0000_i18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846" type="#_x0000_t202" style="width:10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προειρημένων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proeiremenon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przepowiedzianych</w:t>
                  </w:r>
                </w:p>
              </w:txbxContent>
            </v:textbox>
          </v:shape>
        </w:pict>
      </w:r>
      <w:r>
        <w:pict>
          <v:shape id="_x0000_i184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słowach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851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5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85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857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przykazaniu</w:t>
                  </w:r>
                </w:p>
              </w:txbxContent>
            </v:textbox>
          </v:shape>
        </w:pict>
      </w:r>
      <w:r>
        <w:pict>
          <v:shape id="_x0000_i18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1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Zbawcy,</w:t>
                  </w:r>
                </w:p>
              </w:txbxContent>
            </v:textbox>
          </v:shape>
        </w:pict>
      </w:r>
      <w:r>
        <w:pict>
          <v:shape id="_x0000_i18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8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86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8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wiedząc,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67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6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18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7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ἐμπαιγμονῇ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empaigmone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szyderstwie</w:t>
                  </w:r>
                </w:p>
              </w:txbxContent>
            </v:textbox>
          </v:shape>
        </w:pict>
      </w:r>
      <w:r>
        <w:pict>
          <v:shape id="_x0000_i1874" type="#_x0000_t202" style="width:5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ἐμπαῖκται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szydercy</w:t>
                  </w:r>
                </w:p>
              </w:txbxContent>
            </v:textbox>
          </v:shape>
        </w:pict>
      </w:r>
      <w:r>
        <w:pict>
          <v:shape id="_x0000_i187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8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87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pragnień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3"/>
      </w:r>
      <w:r>
        <w:pict>
          <v:shape id="_x0000_i18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8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idący,</w:t>
                  </w:r>
                </w:p>
              </w:txbxContent>
            </v:textbox>
          </v:shape>
        </w:pict>
      </w:r>
      <w:r>
        <w:pict>
          <v:shape id="_x0000_i18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mówiący:</w:t>
                  </w:r>
                </w:p>
              </w:txbxContent>
            </v:textbox>
          </v:shape>
        </w:pict>
      </w:r>
      <w:r>
        <w:pict>
          <v:shape id="_x0000_i188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8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obietnica</w:t>
                  </w:r>
                </w:p>
              </w:txbxContent>
            </v:textbox>
          </v:shape>
        </w:pict>
      </w:r>
      <w:r>
        <w:pict>
          <v:shape id="_x0000_i18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9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18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Jego?</w:t>
                  </w:r>
                </w:p>
              </w:txbxContent>
            </v:textbox>
          </v:shape>
        </w:pict>
      </w:r>
      <w:r>
        <w:pict>
          <v:shape id="_x0000_i189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9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89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896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ἐκοιμήθησαν,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zasnęli,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4"/>
      </w:r>
      <w:r>
        <w:pict>
          <v:shape id="_x0000_i189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</w:t>
                  </w:r>
                </w:p>
              </w:txbxContent>
            </v:textbox>
          </v:shape>
        </w:pict>
      </w:r>
      <w:r>
        <w:pict>
          <v:shape id="_x0000_i19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0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902" type="#_x0000_t202" style="width:10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założenia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[świata]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5"/>
      </w:r>
      <w:r>
        <w:pict>
          <v:shape id="_x0000_i19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904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λανθάνει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lanthanei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Ukrywa się</w:t>
                  </w:r>
                </w:p>
              </w:txbxContent>
            </v:textbox>
          </v:shape>
        </w:pict>
      </w:r>
      <w:r>
        <w:pict>
          <v:shape id="_x0000_i19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06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nimi,</w:t>
                  </w:r>
                </w:p>
              </w:txbxContent>
            </v:textbox>
          </v:shape>
        </w:pict>
      </w:r>
      <w:r>
        <w:pict>
          <v:shape id="_x0000_i19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90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pragnącymi,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1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91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91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dawna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wód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1920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powstała</w:t>
                  </w:r>
                </w:p>
              </w:txbxContent>
            </v:textbox>
          </v:shape>
        </w:pict>
      </w:r>
      <w:r>
        <w:pict>
          <v:shape id="_x0000_i19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24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słowem,</w:t>
                  </w:r>
                </w:p>
              </w:txbxContent>
            </v:textbox>
          </v:shape>
        </w:pict>
      </w:r>
      <w:r>
        <w:pict>
          <v:shape id="_x0000_i19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2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9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9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9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wodą</w:t>
                  </w:r>
                </w:p>
              </w:txbxContent>
            </v:textbox>
          </v:shape>
        </w:pict>
      </w:r>
      <w:r>
        <w:pict>
          <v:shape id="_x0000_i1932" type="#_x0000_t202" style="width:7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zatopiony</w:t>
                  </w:r>
                </w:p>
              </w:txbxContent>
            </v:textbox>
          </v:shape>
        </w:pict>
      </w:r>
      <w:r>
        <w:pict>
          <v:shape id="_x0000_i1933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zginął.</w:t>
                  </w:r>
                </w:p>
              </w:txbxContent>
            </v:textbox>
          </v:shape>
        </w:pict>
      </w:r>
      <w:r>
        <w:pict>
          <v:shape id="_x0000_i19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9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93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9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4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945" type="#_x0000_t202" style="width:8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τεθησαυρισμένοι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tethesaurismenoi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odłożone</w:t>
                  </w:r>
                </w:p>
              </w:txbxContent>
            </v:textbox>
          </v:shape>
        </w:pict>
      </w:r>
      <w:r>
        <w:pict>
          <v:shape id="_x0000_i19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947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[dla]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948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ustrzeżone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5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951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3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zagłady</w:t>
                  </w:r>
                </w:p>
              </w:txbxContent>
            </v:textbox>
          </v:shape>
        </w:pict>
      </w:r>
      <w:r>
        <w:pict>
          <v:shape id="_x0000_i19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5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bezbożnych</w:t>
                  </w:r>
                </w:p>
              </w:txbxContent>
            </v:textbox>
          </v:shape>
        </w:pict>
      </w:r>
      <w:r>
        <w:pict>
          <v:shape id="_x0000_i1956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ludzi.</w:t>
                  </w:r>
                </w:p>
              </w:txbxContent>
            </v:textbox>
          </v:shape>
        </w:pict>
      </w:r>
      <w:r>
        <w:pict>
          <v:shape id="_x0000_i19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9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9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62" type="#_x0000_t202" style="width:9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λανθανέτω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lanthaneto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ukrywa się</w:t>
                  </w:r>
                </w:p>
              </w:txbxContent>
            </v:textbox>
          </v:shape>
        </w:pict>
      </w:r>
      <w:r>
        <w:pict>
          <v:shape id="_x0000_i1963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wami,</w:t>
                  </w:r>
                </w:p>
              </w:txbxContent>
            </v:textbox>
          </v:shape>
        </w:pict>
      </w:r>
      <w:r>
        <w:pict>
          <v:shape id="_x0000_i1964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96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96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χίλια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9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χίλια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9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7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6"/>
      </w:r>
      <w:r>
        <w:pict>
          <v:shape id="_x0000_i19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jeden.</w:t>
                  </w:r>
                </w:p>
              </w:txbxContent>
            </v:textbox>
          </v:shape>
        </w:pict>
      </w:r>
      <w:r>
        <w:pict>
          <v:shape id="_x0000_i19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9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βραδύνει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opóźnia</w:t>
                  </w:r>
                </w:p>
              </w:txbxContent>
            </v:textbox>
          </v:shape>
        </w:pict>
      </w:r>
      <w:r>
        <w:pict>
          <v:shape id="_x0000_i19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9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4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obietnicy,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8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987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βραδύτητα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powolność</w:t>
                  </w:r>
                </w:p>
              </w:txbxContent>
            </v:textbox>
          </v:shape>
        </w:pict>
      </w:r>
      <w:r>
        <w:pict>
          <v:shape id="_x0000_i19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ἡγοῦνται,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uważają,</w:t>
                  </w:r>
                </w:p>
              </w:txbxContent>
            </v:textbox>
          </v:shape>
        </w:pict>
      </w:r>
      <w:r>
        <w:pict>
          <v:shape id="_x0000_i198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90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cierpliwy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992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9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9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βουλόμενός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9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996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zgubić,</w:t>
                  </w:r>
                </w:p>
              </w:txbxContent>
            </v:textbox>
          </v:shape>
        </w:pict>
      </w:r>
      <w:r>
        <w:pict>
          <v:shape id="_x0000_i199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9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000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μετάνοιαν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zmianie myślenia</w:t>
                  </w:r>
                </w:p>
              </w:txbxContent>
            </v:textbox>
          </v:shape>
        </w:pict>
      </w:r>
      <w:r>
        <w:pict>
          <v:shape id="_x0000_i2001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 miejsce.</w:t>
                  </w:r>
                </w:p>
              </w:txbxContent>
            </v:textbox>
          </v:shape>
        </w:pict>
      </w:r>
      <w:r>
        <w:pict>
          <v:shape id="_x0000_i20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200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Nadejdzie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0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20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008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κλέπτης,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złodziej.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1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0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2013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ῥοιζηδὸν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roidzedon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trzaskiem</w:t>
                  </w:r>
                </w:p>
              </w:txbxContent>
            </v:textbox>
          </v:shape>
        </w:pict>
      </w:r>
      <w:r>
        <w:pict>
          <v:shape id="_x0000_i2014" type="#_x0000_t202" style="width:7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παρελεύσονται,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przeminą,</w:t>
                  </w:r>
                </w:p>
              </w:txbxContent>
            </v:textbox>
          </v:shape>
        </w:pict>
      </w:r>
      <w:r>
        <w:pict>
          <v:shape id="_x0000_i201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elementy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17" type="#_x0000_t202" style="width:7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καυσούμενα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spalane będąc</w:t>
                  </w:r>
                </w:p>
              </w:txbxContent>
            </v:textbox>
          </v:shape>
        </w:pict>
      </w:r>
      <w:r>
        <w:pict>
          <v:shape id="_x0000_i2018" type="#_x0000_t202" style="width:9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λυθήσεται,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stracone,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2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20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2026" type="#_x0000_t202" style="width:10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odszukane.</w:t>
                  </w:r>
                </w:p>
              </w:txbxContent>
            </v:textbox>
          </v:shape>
        </w:pict>
      </w:r>
      <w:r>
        <w:pict>
          <v:shape id="_x0000_i20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2028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[Skoro]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03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031" type="#_x0000_t202" style="width:9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rozwiązane,</w:t>
                  </w:r>
                </w:p>
              </w:txbxContent>
            </v:textbox>
          </v:shape>
        </w:pict>
      </w:r>
      <w:r>
        <w:pict>
          <v:shape id="_x0000_i2032" type="#_x0000_t202" style="width:5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jakimi</w:t>
                  </w:r>
                </w:p>
              </w:txbxContent>
            </v:textbox>
          </v:shape>
        </w:pict>
      </w:r>
      <w:r>
        <w:pict>
          <v:shape id="_x0000_i20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2034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3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2038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zachowaniach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0" type="#_x0000_t202" style="width:6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εὐσεβείαις,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pobożności,</w:t>
                  </w:r>
                </w:p>
              </w:txbxContent>
            </v:textbox>
          </v:shape>
        </w:pict>
      </w:r>
      <w:r>
        <w:pict>
          <v:shape id="_x0000_i2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2042" type="#_x0000_t202" style="width:7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προσδοκῶντας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σπεύδοντας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speudontas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śpiesząc się</w:t>
                  </w:r>
                </w:p>
              </w:txbxContent>
            </v:textbox>
          </v:shape>
        </w:pict>
      </w:r>
      <w:r>
        <w:pict>
          <v:shape id="_x0000_i2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[na]</w:t>
                  </w:r>
                </w:p>
              </w:txbxContent>
            </v:textbox>
          </v:shape>
        </w:pict>
      </w:r>
      <w:r>
        <w:pict>
          <v:shape id="_x0000_i2046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2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050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dnia,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05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053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2054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płonąc</w:t>
                  </w:r>
                </w:p>
              </w:txbxContent>
            </v:textbox>
          </v:shape>
        </w:pict>
      </w:r>
      <w:r>
        <w:pict>
          <v:shape id="_x0000_i2055" type="#_x0000_t202" style="width:10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λυθήσονται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rozwiązane zostaną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5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elementy</w:t>
                  </w:r>
                </w:p>
              </w:txbxContent>
            </v:textbox>
          </v:shape>
        </w:pict>
      </w:r>
      <w:r>
        <w:pict>
          <v:shape id="_x0000_i2058" type="#_x0000_t202" style="width:6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καυσούμενα·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kausumena;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paląc się</w:t>
                  </w:r>
                </w:p>
              </w:txbxContent>
            </v:textbox>
          </v:shape>
        </w:pict>
      </w:r>
      <w:r>
        <w:pict>
          <v:shape id="_x0000_i2059" type="#_x0000_t202" style="width:6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τήκεται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stapiane są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7"/>
      </w:r>
      <w:r>
        <w:pict>
          <v:shape id="_x0000_i2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2061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Nowych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63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2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nowej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8"/>
      </w:r>
      <w:r>
        <w:pict>
          <v:shape id="_x0000_i206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0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9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ἐπάγγελμα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20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71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προσδοκῶμεν,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oczekujemy,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7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2074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2075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zamieszkuje.</w:t>
                  </w:r>
                </w:p>
              </w:txbxContent>
            </v:textbox>
          </v:shape>
        </w:pict>
      </w:r>
      <w:r>
        <w:pict>
          <v:shape id="_x0000_i2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2077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Dlatego,</w:t>
                  </w:r>
                </w:p>
              </w:txbxContent>
            </v:textbox>
          </v:shape>
        </w:pict>
      </w:r>
      <w:r>
        <w:pict>
          <v:shape id="_x0000_i2078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20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080" type="#_x0000_t202" style="width:7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oczekując,</w:t>
                  </w:r>
                </w:p>
              </w:txbxContent>
            </v:textbox>
          </v:shape>
        </w:pict>
      </w:r>
      <w:r>
        <w:pict>
          <v:shape id="_x0000_i2081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σπουδάσατε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śpieszcie się</w:t>
                  </w:r>
                </w:p>
              </w:txbxContent>
            </v:textbox>
          </v:shape>
        </w:pict>
      </w:r>
      <w:r>
        <w:pict>
          <v:shape id="_x0000_i2082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ἄσπιλοι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nieskalanymi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4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ἀμώμητοι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nienagannymi</w:t>
                  </w:r>
                </w:p>
              </w:txbxContent>
            </v:textbox>
          </v:shape>
        </w:pict>
      </w:r>
      <w:r>
        <w:pict>
          <v:shape id="_x0000_i20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86" type="#_x0000_t202" style="width:9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znalezieni</w:t>
                  </w:r>
                </w:p>
              </w:txbxContent>
            </v:textbox>
          </v:shape>
        </w:pict>
      </w:r>
      <w:r>
        <w:pict>
          <v:shape id="_x0000_i2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88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pokoju,</w:t>
                  </w:r>
                </w:p>
              </w:txbxContent>
            </v:textbox>
          </v:shape>
        </w:pict>
      </w:r>
      <w:r>
        <w:pict>
          <v:shape id="_x0000_i20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2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09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095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cierpliwość</w:t>
                  </w:r>
                </w:p>
              </w:txbxContent>
            </v:textbox>
          </v:shape>
        </w:pict>
      </w:r>
      <w:r>
        <w:pict>
          <v:shape id="_x0000_i2096" type="#_x0000_t202" style="width:8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2097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ἡγεῖσθε,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uznawajcie,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1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ukochany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2103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2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210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7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danej</w:t>
                  </w:r>
                </w:p>
              </w:txbxContent>
            </v:textbox>
          </v:shape>
        </w:pict>
      </w:r>
      <w:r>
        <w:pict>
          <v:shape id="_x0000_i21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10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2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</w:t>
                  </w:r>
                </w:p>
              </w:txbxContent>
            </v:textbox>
          </v:shape>
        </w:pict>
      </w:r>
      <w:r>
        <w:pict>
          <v:shape id="_x0000_i2111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2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2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11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117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listach</w:t>
                  </w:r>
                </w:p>
              </w:txbxContent>
            </v:textbox>
          </v:shape>
        </w:pict>
      </w:r>
      <w:r>
        <w:pict>
          <v:shape id="_x0000_i211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2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122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tym,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2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21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9"/>
      </w:r>
      <w:r>
        <w:pict>
          <v:shape id="_x0000_i2126" type="#_x0000_t202" style="width:11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δυσνόητά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dysnoeta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trudne do zrozumienia</w:t>
                  </w:r>
                </w:p>
              </w:txbxContent>
            </v:textbox>
          </v:shape>
        </w:pict>
      </w:r>
      <w:r>
        <w:pict>
          <v:shape id="_x0000_i2127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pewne,</w:t>
                  </w:r>
                </w:p>
              </w:txbxContent>
            </v:textbox>
          </v:shape>
        </w:pict>
      </w:r>
      <w:r>
        <w:pict>
          <v:shape id="_x0000_i212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2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0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ἀμαθεῖς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nieuki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0"/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2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ἀστήρικτοι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asteriktoi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chwiejni</w:t>
                  </w:r>
                </w:p>
              </w:txbxContent>
            </v:textbox>
          </v:shape>
        </w:pict>
      </w:r>
      <w:r>
        <w:pict>
          <v:shape id="_x0000_i2133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στρεβλοῦσιν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streblusin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przekręcają</w:t>
                  </w:r>
                </w:p>
              </w:txbxContent>
            </v:textbox>
          </v:shape>
        </w:pict>
      </w:r>
      <w:r>
        <w:pict>
          <v:shape id="_x0000_i2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2138" type="#_x0000_t202" style="width:4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Pisma,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własną</w:t>
                  </w:r>
                </w:p>
              </w:txbxContent>
            </v:textbox>
          </v:shape>
        </w:pict>
      </w:r>
      <w:r>
        <w:pict>
          <v:shape id="_x0000_i21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143" type="#_x0000_t202" style="width:5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zgubę.</w:t>
                  </w:r>
                </w:p>
              </w:txbxContent>
            </v:textbox>
          </v:shape>
        </w:pict>
      </w:r>
      <w:r>
        <w:pict>
          <v:shape id="_x0000_i21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214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więc,</w:t>
                  </w:r>
                </w:p>
              </w:txbxContent>
            </v:textbox>
          </v:shape>
        </w:pict>
      </w:r>
      <w:r>
        <w:pict>
          <v:shape id="_x0000_i2147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2148" type="#_x0000_t202" style="width:8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προγινώσκοντες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proginoskontes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przewidując</w:t>
                  </w:r>
                </w:p>
              </w:txbxContent>
            </v:textbox>
          </v:shape>
        </w:pict>
      </w:r>
      <w:r>
        <w:pict>
          <v:shape id="_x0000_i2149" type="#_x0000_t202" style="width:7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φυλάσσεσθε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strzeżcie się,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[tym]</w:t>
                  </w:r>
                </w:p>
              </w:txbxContent>
            </v:textbox>
          </v:shape>
        </w:pict>
      </w:r>
      <w:r>
        <w:pict>
          <v:shape id="_x0000_i2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ἀθέσμων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nieprawych</w:t>
                  </w:r>
                </w:p>
              </w:txbxContent>
            </v:textbox>
          </v:shape>
        </w:pict>
      </w:r>
      <w:r>
        <w:pict>
          <v:shape id="_x0000_i21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błędem</w:t>
                  </w:r>
                </w:p>
              </w:txbxContent>
            </v:textbox>
          </v:shape>
        </w:pict>
      </w:r>
      <w:r>
        <w:pict>
          <v:shape id="_x0000_i2156" type="#_x0000_t202" style="width:8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συναπαχθέντες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synapachthentes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odprowadzeni</w:t>
                  </w:r>
                </w:p>
              </w:txbxContent>
            </v:textbox>
          </v:shape>
        </w:pict>
      </w:r>
      <w:r>
        <w:pict>
          <v:shape id="_x0000_i2157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ἐκπέσητε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wypadlibyście ze</w:t>
                  </w:r>
                </w:p>
              </w:txbxContent>
            </v:textbox>
          </v:shape>
        </w:pict>
      </w:r>
      <w:r>
        <w:pict>
          <v:shape id="_x0000_i2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swojej</w:t>
                  </w:r>
                </w:p>
              </w:txbxContent>
            </v:textbox>
          </v:shape>
        </w:pict>
      </w:r>
      <w:r>
        <w:pict>
          <v:shape id="_x0000_i2160" type="#_x0000_t202" style="width:6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στηριγμοῦ,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sterigmu,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stałości,</w:t>
                  </w:r>
                </w:p>
              </w:txbxContent>
            </v:textbox>
          </v:shape>
        </w:pict>
      </w:r>
      <w:r>
        <w:pict>
          <v:shape id="_x0000_i21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2162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αὐξάνετε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wzrastajcie</w:t>
                  </w:r>
                </w:p>
              </w:txbxContent>
            </v:textbox>
          </v:shape>
        </w:pict>
      </w:r>
      <w:r>
        <w:pict>
          <v:shape id="_x0000_i2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2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6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2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17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7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2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174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  <w:r>
        <w:pict>
          <v:shape id="_x0000_i21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2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2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8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2183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1"/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1:2</w:t>
        </w:r>
      </w:hyperlink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sławy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ustanawiają, sprowadzają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". 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kto bowiem nie posiada tych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 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Komu ich brak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wskazane w wersach 5-7.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1:5</w:t>
        </w:r>
      </w:hyperlink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odejście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ogłosił, ujawnił, wyraźnie zaznaczył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 21:18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19</w:t>
        </w:r>
      </w:hyperlink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pośpieszę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zawsze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byście zawsze mieli możność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czyniąc sobie wspomnienie o tych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bajkami, baśniami, narracjami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uległszy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widzami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 (</w:t>
      </w:r>
      <w:hyperlink r:id="rId5" w:tgtFrame="_blank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Plutarch Alcib. 22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) Słowo to wydaje się być użyte tutaj do określenia tych, którzy mają przywilej być obecni w niebiańskim spektaklu przemienienia Chrystusa, jako widzowie, obserwatorzy Boga. 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Mk 1:11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Rdz 22:2</w:t>
        </w:r>
      </w:hyperlink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lampa, świeca, która jest umieszczona na stojaku lub świeczniku.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jutrzenka, gwiazda niosąca światło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". 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nie należy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zapewne 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dawniej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TR i TB dodaje αγιοι ἄνθρωποι (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święci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ludzie). </w:t>
      </w:r>
    </w:p>
  </w:footnote>
  <w:footnote w:id="2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pojawili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2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pseudoprorocy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2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stronnictwa zguby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zgubne herezje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2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8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1:4</w:t>
        </w:r>
      </w:hyperlink>
    </w:p>
  </w:footnote>
  <w:footnote w:id="2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mówić się będzie z wyrzutami, będzie wyszydzona, będzie się obrażać, będzie się bluźnić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2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mitologii greckiej, Tartar to głęboka otchłań, która jest używana jako loch męki i cierpienia dla niegodziwych i jako więzienie dla tytanów. Tartar jest miejscem, gdzie według Gorgiasza Platona (ok. 400 p.n.e.) dusze są sądzone po śmierci i gdzie niegodziwi otrzymali boską karę.</w:t>
      </w:r>
    </w:p>
  </w:footnote>
  <w:footnote w:id="3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9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1:6</w:t>
        </w:r>
      </w:hyperlink>
    </w:p>
  </w:footnote>
  <w:footnote w:id="3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jednego z ośmioosobowej grupy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3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potopu.</w:t>
      </w:r>
    </w:p>
  </w:footnote>
  <w:footnote w:id="3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0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1:7</w:t>
        </w:r>
      </w:hyperlink>
    </w:p>
  </w:footnote>
  <w:footnote w:id="3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jako pokazanie bezbożnym tego, co ma nastąpić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3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1:8-10</w:t>
        </w:r>
      </w:hyperlink>
    </w:p>
  </w:footnote>
  <w:footnote w:id="3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1:12</w:t>
        </w:r>
      </w:hyperlink>
    </w:p>
  </w:footnote>
  <w:footnote w:id="3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1:11</w:t>
        </w:r>
      </w:hyperlink>
    </w:p>
  </w:footnote>
  <w:footnote w:id="3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1:12-13</w:t>
        </w:r>
      </w:hyperlink>
    </w:p>
  </w:footnote>
  <w:footnote w:id="3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1:16</w:t>
        </w:r>
      </w:hyperlink>
    </w:p>
  </w:footnote>
  <w:footnote w:id="4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Prz 26:11</w:t>
        </w:r>
      </w:hyperlink>
    </w:p>
  </w:footnote>
  <w:footnote w:id="4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toczenie, którego efektem jest brud.</w:t>
      </w:r>
    </w:p>
  </w:footnote>
  <w:footnote w:id="4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szczerą, nieskażoną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7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1:18</w:t>
        </w:r>
      </w:hyperlink>
    </w:p>
  </w:footnote>
  <w:footnote w:id="4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zostali uśpieni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stworzenia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8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90:4</w:t>
        </w:r>
      </w:hyperlink>
    </w:p>
  </w:footnote>
  <w:footnote w:id="4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9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34:4</w:t>
        </w:r>
      </w:hyperlink>
    </w:p>
  </w:footnote>
  <w:footnote w:id="4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0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65:17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2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66:22</w:t>
        </w:r>
      </w:hyperlink>
    </w:p>
  </w:footnote>
  <w:footnote w:id="4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jest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niewykształceni, ignoranci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1:24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720/1/2" TargetMode="External" />
	<Relationship Id="rId10" Type="http://schemas.openxmlformats.org/officeDocument/2006/relationships/hyperlink" Target="https://kosciol-jezusa.pl/NPI/720/1/7" TargetMode="External" />
	<Relationship Id="rId11" Type="http://schemas.openxmlformats.org/officeDocument/2006/relationships/hyperlink" Target="https://kosciol-jezusa.pl/NPI/720/1/8,9,10" TargetMode="External" />
	<Relationship Id="rId12" Type="http://schemas.openxmlformats.org/officeDocument/2006/relationships/hyperlink" Target="https://kosciol-jezusa.pl/NPI/720/1/12" TargetMode="External" />
	<Relationship Id="rId13" Type="http://schemas.openxmlformats.org/officeDocument/2006/relationships/hyperlink" Target="https://kosciol-jezusa.pl/NPI/720/1/11" TargetMode="External" />
	<Relationship Id="rId14" Type="http://schemas.openxmlformats.org/officeDocument/2006/relationships/hyperlink" Target="https://kosciol-jezusa.pl/NPI/720/1/12,13" TargetMode="External" />
	<Relationship Id="rId15" Type="http://schemas.openxmlformats.org/officeDocument/2006/relationships/hyperlink" Target="https://kosciol-jezusa.pl/NPI/720/1/16" TargetMode="External" />
	<Relationship Id="rId16" Type="http://schemas.openxmlformats.org/officeDocument/2006/relationships/hyperlink" Target="https://kosciol-jezusa.pl/NPI/240/26/11" TargetMode="External" />
	<Relationship Id="rId17" Type="http://schemas.openxmlformats.org/officeDocument/2006/relationships/hyperlink" Target="https://kosciol-jezusa.pl/NPI/720/1/18" TargetMode="External" />
	<Relationship Id="rId18" Type="http://schemas.openxmlformats.org/officeDocument/2006/relationships/hyperlink" Target="https://kosciol-jezusa.pl/NPI/230/90/4" TargetMode="External" />
	<Relationship Id="rId19" Type="http://schemas.openxmlformats.org/officeDocument/2006/relationships/hyperlink" Target="https://kosciol-jezusa.pl/NPI/290/34/4" TargetMode="External" />
	<Relationship Id="rId2" Type="http://schemas.openxmlformats.org/officeDocument/2006/relationships/hyperlink" Target="https://kosciol-jezusa.pl/NPI/720/1/5" TargetMode="External" />
	<Relationship Id="rId20" Type="http://schemas.openxmlformats.org/officeDocument/2006/relationships/hyperlink" Target="https://kosciol-jezusa.pl/NPI/290/65/17" TargetMode="External" />
	<Relationship Id="rId21" Type="http://schemas.openxmlformats.org/officeDocument/2006/relationships/hyperlink" Target="https://kosciol-jezusa.pl/NPI/290/66/22" TargetMode="External" />
	<Relationship Id="rId22" Type="http://schemas.openxmlformats.org/officeDocument/2006/relationships/hyperlink" Target="https://kosciol-jezusa.pl/NPI/720/1/24" TargetMode="External" />
	<Relationship Id="rId3" Type="http://schemas.openxmlformats.org/officeDocument/2006/relationships/hyperlink" Target="https://kosciol-jezusa.pl/NPI/500/21/18" TargetMode="External" />
	<Relationship Id="rId4" Type="http://schemas.openxmlformats.org/officeDocument/2006/relationships/hyperlink" Target="https://kosciol-jezusa.pl/NPI/500/21/19" TargetMode="External" />
	<Relationship Id="rId5" Type="http://schemas.openxmlformats.org/officeDocument/2006/relationships/hyperlink" Target="https://lsj.gr/wiki/%E1%BC%90%CF%80%CF%8C%CF%80%CF%84%CE%B7%CF%82" TargetMode="External" />
	<Relationship Id="rId6" Type="http://schemas.openxmlformats.org/officeDocument/2006/relationships/hyperlink" Target="https://kosciol-jezusa.pl/NPI/480/1/11" TargetMode="External" />
	<Relationship Id="rId7" Type="http://schemas.openxmlformats.org/officeDocument/2006/relationships/hyperlink" Target="https://kosciol-jezusa.pl/NPI/10/22/2" TargetMode="External" />
	<Relationship Id="rId8" Type="http://schemas.openxmlformats.org/officeDocument/2006/relationships/hyperlink" Target="https://kosciol-jezusa.pl/NPI/720/1/4" TargetMode="External" />
	<Relationship Id="rId9" Type="http://schemas.openxmlformats.org/officeDocument/2006/relationships/hyperlink" Target="https://kosciol-jezusa.pl/NPI/720/1/6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2024-05-24T14:38:30Z</dcterms:modified>
</cp:coreProperties>
</file>