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τετράγωνον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tetragonon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στρεπτὴν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στρεπτὴν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σκυτάλαις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skytalais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30:5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σκυτάλας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30:6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30:7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σύνθετον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ἐπισκευάζῃ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episkeuadze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30:8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ἐξάπτῃ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30:9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30:10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30:11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30:12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συλλογισμὸν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syllogismon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πτῶσις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30:13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8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παραπορεύωνται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διδράχμου,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ὀβολοὶ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διδράχμου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εἰσφορὰ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30:14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8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30:15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ἐλαττονήσει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διδράχμου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30:16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εἰσφορᾶς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30:17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30:18</w:t>
                  </w:r>
                </w:p>
              </w:txbxContent>
            </v:textbox>
          </v:shape>
        </w:pict>
      </w:r>
      <w:r>
        <w:pict>
          <v:shape id="_x0000_i13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νίπτεσθαι·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niptesthai;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30:19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30:20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7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8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προσπορεύωνται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30:21</w:t>
                  </w:r>
                </w:p>
              </w:txbxContent>
            </v:textbox>
          </v:shape>
        </w:pict>
      </w:r>
      <w:r>
        <w:pict>
          <v:shape id="_x0000_i14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7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30:22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30:23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ἡδύσματα,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hedysmata,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σμύρνης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7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κινναμώμου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kinnamomu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εὐώδους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εὐώδους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30:24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7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30:25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χρῖσμα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μυρεψικὸν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myrepsikon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τέχνῃ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μυρεψοῦ·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myrepsu;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χρῖσμα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30:26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30:27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30:28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8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30:29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30:30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30:31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30:32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30:33</w:t>
                  </w:r>
                </w:p>
              </w:txbxContent>
            </v:textbox>
          </v:shape>
        </w:pict>
      </w:r>
      <w:r>
        <w:pict>
          <v:shape id="_x0000_i16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ἀλλογενεῖ,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allogenei,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9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30:34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ἡδύσματα,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hedysmata,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στακτήν,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stakten,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ὄνυχα,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χαλβάνην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chalbanen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ἡδυσμοῦ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διαφανῆ,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30:35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μυρεψικὸν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myrepsikon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μυρεψοῦ,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myrepsu,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7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μεμιγμένον,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memigmenon,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30:36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συγκόψεις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synkopseis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30:37</w:t>
                  </w:r>
                </w:p>
              </w:txbxContent>
            </v:textbox>
          </v:shape>
        </w:pict>
      </w:r>
      <w:r>
        <w:pict>
          <v:shape id="_x0000_i174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30:38</w:t>
                  </w:r>
                </w:p>
              </w:txbxContent>
            </v:textbox>
          </v:shape>
        </w:pict>
      </w:r>
      <w:r>
        <w:pict>
          <v:shape id="_x0000_i17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ὀσφραίνεσθαι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osfrainesthai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2024-05-05T18:00:19Z</dcterms:modified>
</cp:coreProperties>
</file>