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τραπέζης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νοητῶς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παρατιθέμενά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ἐπίβαλλε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παρασκευάσαι·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paraskeuasai;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ἀπληστότερος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aplestoteros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ἐπιθύμει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ἐδεσμάτων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ἀπόσχου·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aposchu;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7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κατεσκεύασται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kateskeuastai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ὑποστρέφει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7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προεστηκότος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proestekotos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συνδείπνει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syndeipnei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βασκάνῳ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baskano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ἐπιθύμει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εἰσαγάγῃς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ψωμόν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ἐξεμέσει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λυμανεῖται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lymaneitai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1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αἰσθήσεως.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νήπιον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ἐνδιατρίψει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endiatripsei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ζηλούτω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2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κατεύθυνε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ἐννοίας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οἰνοπότης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oinopotes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ἀγορασμοῖς·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agorazmois;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μέθυσος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πορνοκόπος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πτωχεύσει,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ptocheusei,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διερρηγμένα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ῥακώδη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rakode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ὑπνώδης.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31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γεννήσαντός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γεγήρακέν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ἐκτρέφει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34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τεκοῦσά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3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τηρείτωσαν·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tereitosan;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ἀναλωθήσεται.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θόρυβος;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thorybos;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ἀηδίαι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λέσχαι;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leschai;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23:30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ἐγχρονιζόντων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enchronidzonton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ἰχνευόντων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γίνονται;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ginontai;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23:31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μεθύσκεσθε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ὁμιλεῖτε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ὁμιλεῖτε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περιπάτοις·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γυμνότερος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23:32</w:t>
                  </w:r>
                </w:p>
              </w:txbxContent>
            </v:textbox>
          </v:shape>
        </w:pict>
      </w:r>
      <w:r>
        <w:pict>
          <v:shape id="_x0000_i14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πεπληγὼς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διαχεῖται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diacheitai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23:33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23:34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κυβερνήτης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κλύδωνι·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klydoni;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23:35</w:t>
                  </w:r>
                </w:p>
              </w:txbxContent>
            </v:textbox>
          </v:shape>
        </w:pict>
      </w:r>
      <w:r>
        <w:pict>
          <v:shape id="_x0000_i14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ἐπόνεσα,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eponesa,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ἐνέπαιξάν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συνελεύσομαι;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syneleusomai;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2024-05-11T07:07:41Z</dcterms:modified>
</cp:coreProperties>
</file>