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</w:t>
                  </w:r>
                </w:p>
              </w:txbxContent>
            </v:textbox>
          </v:shape>
        </w:pict>
      </w:r>
      <w:r>
        <w:pict>
          <v:shape id="_x0000_i102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κεκλημένοι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ὀμνύοντες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omnuontes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μιμνῃσκόμενοι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mimneskomenoi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48:2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ἀντεχόμενοι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9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ἀντιστηριζόμενοι,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antisteridzomenoi,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48:3</w:t>
                  </w:r>
                </w:p>
              </w:txbxContent>
            </v:textbox>
          </v:shape>
        </w:pict>
      </w:r>
      <w:r>
        <w:pict>
          <v:shape id="_x0000_i10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ἐξάπινα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ἐπῆλθεν.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48:4</w:t>
                  </w:r>
                </w:p>
              </w:txbxContent>
            </v:textbox>
          </v:shape>
        </w:pict>
      </w:r>
      <w:r>
        <w:pict>
          <v:shape id="_x0000_i10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νεῦρον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τράχηλός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48:5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εἴδωλά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χωνευτὰ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choneuta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48:6</w:t>
                  </w:r>
                </w:p>
              </w:txbxContent>
            </v:textbox>
          </v:shape>
        </w:pict>
      </w:r>
      <w:r>
        <w:pict>
          <v:shape id="_x0000_i11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48:7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48:8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ἠπίστω,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κληθήσῃ.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48:9</w:t>
                  </w:r>
                </w:p>
              </w:txbxContent>
            </v:textbox>
          </v:shape>
        </w:pict>
      </w:r>
      <w:r>
        <w:pict>
          <v:shape id="_x0000_i120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ἔνδοξά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48:10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πέπρακά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ἐξειλάμην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πτωχείας·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ptocheias;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48:11</w:t>
                  </w:r>
                </w:p>
              </w:txbxContent>
            </v:textbox>
          </v:shape>
        </w:pict>
      </w:r>
      <w:r>
        <w:pict>
          <v:shape id="_x0000_i123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βεβηλοῦται,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bebelutai,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48:12</w:t>
                  </w:r>
                </w:p>
              </w:txbxContent>
            </v:textbox>
          </v:shape>
        </w:pict>
      </w:r>
      <w:r>
        <w:pict>
          <v:shape id="_x0000_i12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48:13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ἐθεμελίωσεν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ethemeliosen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ἐστερέωσεν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48:14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θέλημά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48:15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εὐόδωσα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48:16</w:t>
                  </w:r>
                </w:p>
              </w:txbxContent>
            </v:textbox>
          </v:shape>
        </w:pict>
      </w:r>
      <w:r>
        <w:pict>
          <v:shape id="_x0000_i1327" type="#_x0000_t202" style="width:6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ἀπέσταλκέν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48:17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ῥυσάμενός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δέδειχά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48:18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48:19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8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ἐξολεθρευθῇς,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48:20</w:t>
                  </w:r>
                </w:p>
              </w:txbxContent>
            </v:textbox>
          </v:shape>
        </w:pict>
      </w:r>
      <w:r>
        <w:pict>
          <v:shape id="_x0000_i143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φεύγων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ἀναγγείλατε,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6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ἀπαγγείλατε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48:21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διψήσωσιν,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dipsesosin,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48:22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ἀσεβέσιν,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2024-04-29T08:14:20Z</dcterms:modified>
</cp:coreProperties>
</file>