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Jeremiasza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Σεδεκια,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Sedekia,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8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ὀκτωκαιδέκατος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oktokaidekatos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8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Ναβουχοδονοσορ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Nabuchodonosor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ἐχαράκωσεν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echarakosen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6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ἐφυλάσσετο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efylasseto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κατέκλεισεν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katekleisen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Σεδεκιας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Sedekias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Σεδεκιας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Sedekias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7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32:5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Σεδεκιας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Sedekias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32:6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32:7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Αναθωθ,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32:8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Αναθωθ,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κτήσασθαι,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ktesasthai,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7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32:9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ἐκτησάμην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32:10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7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ἐσφραγισάμην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7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διεμαρτυράμην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diemartyramen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32:11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ἐσφραγισμένον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ἀνεγνωσμένον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anegnosmenon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32:12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Μαασαιου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Maasaiu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32:13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32:14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ἀνεγνωσμένον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anegnosmenon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ὀστράκινον,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ostrakinon,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32:15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6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32:16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32:17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μετεώρῳ,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meteoro,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ἀποκρυβῇ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apokrybe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οὐθέν,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32:18</w:t>
                  </w:r>
                </w:p>
              </w:txbxContent>
            </v:textbox>
          </v:shape>
        </w:pict>
      </w:r>
      <w:r>
        <w:pict>
          <v:shape id="_x0000_i140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ἀποδιδοὺς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32:19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μεγαλώνυμος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megalonymos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32:20</w:t>
                  </w:r>
                </w:p>
              </w:txbxContent>
            </v:textbox>
          </v:shape>
        </w:pict>
      </w:r>
      <w:r>
        <w:pict>
          <v:shape id="_x0000_i14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γηγενέσιν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32:21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32:22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32:23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6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ἐλάβοσαν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7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7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32:24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32:25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7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ἐσφραγισάμην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7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ἐπεμαρτυράμην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epemartyramen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32:26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32:27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κρυβήσεταί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32:28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Δοθεῖσα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7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32:29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5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7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ἐθυμιῶσαν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ethymiosan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5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ἔσπενδον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espendon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7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παραπικρᾶναί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parapikranai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32:30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5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νεότητος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32:31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5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ἀπαλλάξαι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apallaksai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32:32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5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πικρᾶναί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32:33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5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ἐδίδαξα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ὄρθρου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ἐδίδαξα,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edidaksa,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5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32:34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μιάσματα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miazmata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ἐπεκλήθη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6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ἀκαθαρσίαις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32:35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Μολοχ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βδέλυγμα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ἐφαμαρτεῖν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efamartein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32:36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8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ἀποστολῇ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32:37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διέσπειρα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παροξυσμῷ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πεποιθότας,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32:38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32:39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5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φοβηθῆναί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32:40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32:41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ἐπισκέψομαι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32:42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32:43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6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7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32:44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6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5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Σεφηλα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Sefela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Ναγεβ,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Nageb,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ἀποικίας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2024-05-11T07:27:24Z</dcterms:modified>
</cp:coreProperties>
</file>