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Ezechiela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16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</w:t>
                  </w:r>
                </w:p>
              </w:txbxContent>
            </v:textbox>
          </v:shape>
        </w:pict>
      </w:r>
      <w:r>
        <w:pict>
          <v:shape id="_x0000_i10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5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ἀνθρώπου,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διαμάρτυραι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6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Ιερουσαλημ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Ierusalem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ῥίζα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ridza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γένεσίς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5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Χανααν,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Chanaan,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6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Χετταία.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γένεσίς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ἐτέχθης,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etechthes,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ἐλούσθης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elusthes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ἁλὶ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ἡλίσθης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helisthes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σπαργάνοις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sparganois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7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ἐσπαργανώθης,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esparganothes,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ἐφείσατο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efeisato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ὀφθαλμός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ἓν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5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ἀπερρίφης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aperrifes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πρόσωπον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πεδίου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pediu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σκολιότητι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skolioteti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ἐτέχθης.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etechthes.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6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πεφυρμένην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pefyrmenen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ζωή·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16:7</w:t>
                  </w:r>
                </w:p>
              </w:txbxContent>
            </v:textbox>
          </v:shape>
        </w:pict>
      </w:r>
      <w:r>
        <w:pict>
          <v:shape id="_x0000_i1152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πληθύνου·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ἀγροῦ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6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ἐπληθύνθης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ἐμεγαλύνθης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emegalynthes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8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πόλεων·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poleon;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7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ἀνωρθώθησαν,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anorthothesan,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θρίξ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thriks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ἀνέτειλεν,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aneteilen,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7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ἀσχημονοῦσα.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aschemonusa.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16:8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7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καταλυόντων,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kataluonton,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διεπέτασα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diepetasa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πτέρυγάς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pterygas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ἐκάλυψα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ekalypsa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74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ἀσχημοσύνην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aschemosynen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εἰσῆλθον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16:9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ἔλουσά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ὕδατι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ἀπέπλυνα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apeplyna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ἔχρισά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echrisa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ἐλαίῳ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16:10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ἐνέδυσά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ποικίλα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ὑπέδησά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hypedesa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ὑάκινθον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hyakinthon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ἔζωσά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περιέβαλόν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5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τριχάπτῳ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trichapto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16:11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ἐκόσμησά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ekosmesa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περιέθηκα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perietheka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ψέλια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pselia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53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τράχηλόν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trachelon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16:12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μυκτῆρά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myktera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6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τροχίσκους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trochiskus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ὦτά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54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στέφανον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16:13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ἐκοσμήθης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ekosmethes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6" type="#_x0000_t202" style="width:6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περιβόλαιά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peribolaia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βύσσινα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byssina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51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τρίχαπτα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trichapta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ποικίλα·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σεμίδαλιν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8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16:14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ἐξῆλθέν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85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συντετελεσμένον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syntetelesmenon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5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εὐπρεπείᾳ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euprepeia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5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ὡραιότητι,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horaioteti,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ἔταξα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etaksa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16:15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V-YAI-2S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ἐπεποίθεις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epepoitheis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7" type="#_x0000_t202" style="width:6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ἐπόρνευσας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eporneusas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ὀνόματί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ἐξέχεας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5" type="#_x0000_t202" style="width:5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69" type="#_x0000_t202" style="width:5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πάροδον,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parodon,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16:16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1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εἴδωλα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ῥαπτὰ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rapta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6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ἐξεπόρνευσας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ekseporneusas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εἰσέλθῃς,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eiselthes,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5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γένηται.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16:17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9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καυχήσεώς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6" type="#_x0000_t202" style="width:4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1" type="#_x0000_t202" style="width:5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ἀργυρίου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1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0" type="#_x0000_t202" style="width:45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εἰκόνας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eikonas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1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ἀρσενικὰς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arsenikas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3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ἐξεπόρνευσας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ekseporneusas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αὐταῖς·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16:18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2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0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ἱματισμὸν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2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ποικίλον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5" type="#_x0000_t202" style="width:60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περιέβαλες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periebales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3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θυμίαμά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thymiama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16:19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σεμίδαλιν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semidalin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μέλι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ἐψώμισά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epsomisa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ὀσμὴν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50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εὐωδίας·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euodias;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16:20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ἔλαβες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elabes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5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ἐγέννησας,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egennesas,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7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ἀνάλωσιν,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7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ἐξεπόρνευσας,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ekseporneusas,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16:21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ἔσφαξας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esfaksas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8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ἀποτροπιάζεσθαί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apotropiadzesthai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16:22</w:t>
                  </w:r>
                </w:p>
              </w:txbxContent>
            </v:textbox>
          </v:shape>
        </w:pict>
      </w:r>
      <w:r>
        <w:pict>
          <v:shape id="_x0000_i15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5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νηπιότητός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71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ἀσχημονοῦσα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aschemonusa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4" type="#_x0000_t202" style="width:6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πεφυρμένη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pefyrmene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ἔζησας.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edzesas.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16:23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16:24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6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52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ἔκθεμα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ekthema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16:25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6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πορνεῖά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ἐλυμήνω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elymeno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κάλλος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διήγαγες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diegages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σκέλη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παρόδῳ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parodo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ἐπλήθυνας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5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16:26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ἐξεπόρνευσας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ekseporneusas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53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Αἰγύπτου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Aigyptu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ὁμοροῦντάς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homoruntas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7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μεγαλοσάρκους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megalosarkus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5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πολλαχῶς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pollachos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ἐξεπόρνευσας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ekseporneusas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16:27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ἐκτείνω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ekteino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4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νόμιμά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5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5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μισούντων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ἐκκλινούσας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ekklinusas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ἠσέβησας.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esebesas.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16:28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2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ἐξεπόρνευσας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ekseporneusas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5" type="#_x0000_t202" style="width:5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6" type="#_x0000_t202" style="width:48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Ασσουρ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Assur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0" type="#_x0000_t202" style="width:66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ἐνεπλήσθης·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eneplesthes;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2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ἐξεπόρνευσας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ekseporneusas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ἐνεπίπλω.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enepiplo.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16:29</w:t>
                  </w:r>
                </w:p>
              </w:txbxContent>
            </v:textbox>
          </v:shape>
        </w:pict>
      </w:r>
      <w:r>
        <w:pict>
          <v:shape id="_x0000_i16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ἐπλήθυνας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4" type="#_x0000_t202" style="width:56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Χαλδαίων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Chaldaion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69" type="#_x0000_t202" style="width:65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ἐνεπλήσθης.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eneplesthes.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16:30</w:t>
                  </w:r>
                </w:p>
              </w:txbxContent>
            </v:textbox>
          </v:shape>
        </w:pict>
      </w:r>
      <w:r>
        <w:pict>
          <v:shape id="_x0000_i16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2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4" type="#_x0000_t202" style="width:53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7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0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ποιῆσαί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5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6" type="#_x0000_t202" style="width:4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πόρνης;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pornes;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8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ἐξεπόρνευσας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ekseporneusas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89" type="#_x0000_t202" style="width:48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τρισσῶς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trissos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16:31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3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6" type="#_x0000_t202" style="width:5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πορνεῖόν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8" type="#_x0000_t202" style="width:6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ᾠκοδόμησας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okodomesas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0" type="#_x0000_t202" style="width:4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πλατείᾳ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5" type="#_x0000_t202" style="width:60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συνάγουσα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6" type="#_x0000_t202" style="width:6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μισθώματα.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misthomata.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16:32</w:t>
                  </w:r>
                </w:p>
              </w:txbxContent>
            </v:textbox>
          </v:shape>
        </w:pict>
      </w:r>
      <w:r>
        <w:pict>
          <v:shape id="_x0000_i17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1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μοιχωμένη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moichomene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2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ὁμοία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ἀνδρὸς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8" type="#_x0000_t202" style="width:6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λαμβάνουσα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29" type="#_x0000_t202" style="width:6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μισθώματα·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misthomata;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16:33</w:t>
                  </w:r>
                </w:p>
              </w:txbxContent>
            </v:textbox>
          </v:shape>
        </w:pict>
      </w:r>
      <w:r>
        <w:pict>
          <v:shape id="_x0000_i17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3" type="#_x0000_t202" style="width:77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ἐκπορνεύσασιν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ekporneusasin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5" type="#_x0000_t202" style="width:6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προσεδίδου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prosedidu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6" type="#_x0000_t202" style="width:6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μισθώματα,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3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3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ἐρασταῖς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erastais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6" type="#_x0000_t202" style="width:54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ἐφόρτιζες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efortidzes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49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5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16:34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5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2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διεστραμμένον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diestrammenon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5" type="#_x0000_t202" style="width:51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γυναῖκας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8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3" type="#_x0000_t202" style="width: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πεπορνεύκασιν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peporneukasin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6" type="#_x0000_t202" style="width:6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προσδιδόναι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prozdidonai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8" type="#_x0000_t202" style="width:64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μισθώματα,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misthomata,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ἐδόθη,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ἐγένετο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8" type="#_x0000_t202" style="width:7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διεστραμμένα.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diestrammena.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8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16:35</w:t>
                  </w:r>
                </w:p>
              </w:txbxContent>
            </v:textbox>
          </v:shape>
        </w:pict>
      </w:r>
      <w:r>
        <w:pict>
          <v:shape id="_x0000_i17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πόρνη,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3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ἄκουε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λόγον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16:36</w:t>
                  </w:r>
                </w:p>
              </w:txbxContent>
            </v:textbox>
          </v:shape>
        </w:pict>
      </w:r>
      <w:r>
        <w:pict>
          <v:shape id="_x0000_i179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79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ἐξέχεας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eksecheas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7" type="#_x0000_t202" style="width:89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ἀποκαλυφθήσεται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09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3" type="#_x0000_t202" style="width:4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7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ἐραστάς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3" type="#_x0000_t202" style="width:6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ἐνθυμήματα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enthymemata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2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0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16:37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3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7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ἐραστάς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erastas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ἐπεμίγης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epemiges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6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7" type="#_x0000_t202" style="width:57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ἠγάπησας,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egapesas,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1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ἐμίσεις·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emiseis;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7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κυκλόθεν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69" type="#_x0000_t202" style="width:6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ἀποκαλύψω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αὐτούς,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79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16:38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5" type="#_x0000_t202" style="width:54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6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μοιχαλίδος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moichalidos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8" type="#_x0000_t202" style="width:5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ἐκχεούσης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ekcheuses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8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αἵματι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ζήλου.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8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16:39</w:t>
                  </w:r>
                </w:p>
              </w:txbxContent>
            </v:textbox>
          </v:shape>
        </w:pict>
      </w:r>
      <w:r>
        <w:pict>
          <v:shape id="_x0000_i18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0" type="#_x0000_t202" style="width:59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6" type="#_x0000_t202" style="width:80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κατασκάψουσιν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kataskapsusin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8" type="#_x0000_t202" style="width:51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πορνεῖόν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1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καθελοῦσιν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kathelusin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6" type="#_x0000_t202" style="width:6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ἐκδύσουσίν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ekdysusin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19" type="#_x0000_t202" style="width:6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ἱματισμόν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himatismon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2" type="#_x0000_t202" style="width:5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καυχήσεώς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kaucheseos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29" type="#_x0000_t202" style="width:5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ἀφήσουσίν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γυμνὴν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gymnen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3" type="#_x0000_t202" style="width: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ἀσχημονοῦσαν.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aschemonusan.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16:40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ἄξουσιν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ὄχλους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ochlus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1" type="#_x0000_t202" style="width:81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λιθοβολήσουσίν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lithobolesusin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λίθοις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6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κατασφάξουσίν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katasfaksusin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49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0" type="#_x0000_t202" style="width:46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ξίφεσιν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ksifesin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16:41</w:t>
                  </w:r>
                </w:p>
              </w:txbxContent>
            </v:textbox>
          </v:shape>
        </w:pict>
      </w:r>
      <w:r>
        <w:pict>
          <v:shape id="_x0000_i19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4" type="#_x0000_t202" style="width:6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ἐμπρήσουσιν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οἴκους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0" type="#_x0000_t202" style="width:61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3" type="#_x0000_t202" style="width:5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ἐκδικήσεις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4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5" type="#_x0000_t202" style="width:5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6" type="#_x0000_t202" style="width:48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8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2" type="#_x0000_t202" style="width:51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μισθώματα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misthomata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79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16:42</w:t>
                  </w:r>
                </w:p>
              </w:txbxContent>
            </v:textbox>
          </v:shape>
        </w:pict>
      </w:r>
      <w:r>
        <w:pict>
          <v:shape id="_x0000_i19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ἐπαφήσω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epafeso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θυμόν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89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ἐξαρθήσεται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eksarthesetai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ζῆλός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6" type="#_x0000_t202" style="width:69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ἀναπαύσομαι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anapausomai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μεριμνήσω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merimneso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1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οὐκέτι.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uketi.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16:43</w:t>
                  </w:r>
                </w:p>
              </w:txbxContent>
            </v:textbox>
          </v:shape>
        </w:pict>
      </w:r>
      <w:r>
        <w:pict>
          <v:shape id="_x0000_i2003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4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6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ἐμνήσθης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emnesthes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8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0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νηπιότητός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3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ἐλύπεις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elypeis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τούτοις,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5" type="#_x0000_t202" style="width:5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7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4" type="#_x0000_t202" style="width: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ἀσέβειαν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16:44</w:t>
                  </w:r>
                </w:p>
              </w:txbxContent>
            </v:textbox>
          </v:shape>
        </w:pict>
      </w:r>
      <w:r>
        <w:pict>
          <v:shape id="_x0000_i204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49" type="#_x0000_t202" style="width:56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παραβολῇ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0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6" type="#_x0000_t202" style="width:5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7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16:45</w:t>
                  </w:r>
                </w:p>
              </w:txbxContent>
            </v:textbox>
          </v:shape>
        </w:pict>
      </w:r>
      <w:r>
        <w:pict>
          <v:shape id="_x0000_i2058" type="#_x0000_t202" style="width:4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5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5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ἀπωσαμένη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aposamene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6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79" type="#_x0000_t202" style="width:6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ἀπωσαμένων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aposamenon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ἄνδρας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andras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τέκνα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μήτηρ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0" type="#_x0000_t202" style="width:5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Χετταία,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Chettaia,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πατὴρ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5" type="#_x0000_t202" style="width:6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Αμορραῖος.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Amorraios.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16:46</w:t>
                  </w:r>
                </w:p>
              </w:txbxContent>
            </v:textbox>
          </v:shape>
        </w:pict>
      </w:r>
      <w:r>
        <w:pict>
          <v:shape id="_x0000_i20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0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1" type="#_x0000_t202" style="width:63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2" type="#_x0000_t202" style="width:5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Σαμάρεια,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09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εὐωνύμων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euonymon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5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8" type="#_x0000_t202" style="width:49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νεωτέρα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1" type="#_x0000_t202" style="width:6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κατοικοῦσα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5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8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2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16:47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8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ἐπορεύθης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2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4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μικρὸν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mikron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ὑπέρκεισαι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hyperkeisai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16:48</w:t>
                  </w:r>
                </w:p>
              </w:txbxContent>
            </v:textbox>
          </v:shape>
        </w:pict>
      </w:r>
      <w:r>
        <w:pict>
          <v:shape id="_x0000_i215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8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5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1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πεποίηκεν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pepoieken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2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4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69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1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7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16:49</w:t>
                  </w:r>
                </w:p>
              </w:txbxContent>
            </v:textbox>
          </v:shape>
        </w:pict>
      </w:r>
      <w:r>
        <w:pict>
          <v:shape id="_x0000_i2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ἀνόμημα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4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6" type="#_x0000_t202" style="width:49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8" type="#_x0000_t202" style="width:6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ὑπερηφανία·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hyperefania;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0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πλησμονῇ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plesmone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ἄρτων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εὐθηνίᾳ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euthenia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οἴνου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6" type="#_x0000_t202" style="width:60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ἐσπατάλων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espatalon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1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ὑπῆρχεν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hyperchen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7" type="#_x0000_t202" style="width:61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χεῖρα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πτωχοῦ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ptochu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πένητος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penetos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5" type="#_x0000_t202" style="width:85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V-IMI-3P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ἀντελαμβάνοντο.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antelambanonto.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16:50</w:t>
                  </w:r>
                </w:p>
              </w:txbxContent>
            </v:textbox>
          </v:shape>
        </w:pict>
      </w:r>
      <w:r>
        <w:pict>
          <v:shape id="_x0000_i2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8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ἐμεγαλαύχουν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emegalauchun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1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2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ἐνώπιόν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5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ἐξῆρα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εἶδον.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16:51</w:t>
                  </w:r>
                </w:p>
              </w:txbxContent>
            </v:textbox>
          </v:shape>
        </w:pict>
      </w:r>
      <w:r>
        <w:pict>
          <v:shape id="_x0000_i2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1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Σαμάρεια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4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6" type="#_x0000_t202" style="width:56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39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ἥμαρτεν·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hemarten;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1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ἐπλήθυνας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eplethynas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3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8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ἐδικαίωσας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4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0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5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16:52</w:t>
                  </w:r>
                </w:p>
              </w:txbxContent>
            </v:textbox>
          </v:shape>
        </w:pict>
      </w:r>
      <w:r>
        <w:pict>
          <v:shape id="_x0000_i2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2" type="#_x0000_t202" style="width:63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κόμισαι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βάσανόν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7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ἔφθειρας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eftheiras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69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3" type="#_x0000_t202" style="width:57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5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6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ἠνόμησας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enomesas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0" type="#_x0000_t202" style="width:6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ἐδικαίωσας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edikaiosas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3" type="#_x0000_t202" style="width:5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6" type="#_x0000_t202" style="width:6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αἰσχύνθητι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8" type="#_x0000_t202" style="width:6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V-AAD-2S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0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3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4" type="#_x0000_t202" style="width:55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δικαιῶσαί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7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29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16:53</w:t>
                  </w:r>
                </w:p>
              </w:txbxContent>
            </v:textbox>
          </v:shape>
        </w:pict>
      </w:r>
      <w:r>
        <w:pict>
          <v:shape id="_x0000_i2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1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3" type="#_x0000_t202" style="width:6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ἀποστροφὰς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apostrofas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6" type="#_x0000_t202" style="width:6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ἀποστροφὴν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apostrofen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7" type="#_x0000_t202" style="width:5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0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3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5" type="#_x0000_t202" style="width:6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ἀποστροφὴν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apostrofen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6" type="#_x0000_t202" style="width:5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Σαμαρείας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1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2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ἀποστρέψω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4" type="#_x0000_t202" style="width:66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ἀποστροφήν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apostrofen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μέσῳ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2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16:54</w:t>
                  </w:r>
                </w:p>
              </w:txbxContent>
            </v:textbox>
          </v:shape>
        </w:pict>
      </w:r>
      <w:r>
        <w:pict>
          <v:shape id="_x0000_i2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κομίσῃ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komise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βάσανόν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6" type="#_x0000_t202" style="width:6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ἀτιμωθήσῃ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atimothese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8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3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4" type="#_x0000_t202" style="width:61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παροργίσαι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parorgisai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6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16:55</w:t>
                  </w:r>
                </w:p>
              </w:txbxContent>
            </v:textbox>
          </v:shape>
        </w:pict>
      </w:r>
      <w:r>
        <w:pict>
          <v:shape id="_x0000_i2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49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1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4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6" type="#_x0000_t202" style="width:10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ἀποκατασταθήσονται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apokatastathesontai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8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5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2" type="#_x0000_t202" style="width:54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Σαμάρεια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Samareia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7" type="#_x0000_t202" style="width:103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ἀποκατασταθήσονται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apokatastathesontai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69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6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8" type="#_x0000_t202" style="width:100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ἀποκατασταθήσεσθε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apokatastathesesthe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16:56</w:t>
                  </w:r>
                </w:p>
              </w:txbxContent>
            </v:textbox>
          </v:shape>
        </w:pict>
      </w:r>
      <w:r>
        <w:pict>
          <v:shape id="_x0000_i2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7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V-IAI-3S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8" type="#_x0000_t202" style="width:4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Σοδομα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Sodoma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6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1" type="#_x0000_t202" style="width:6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ὑπερηφανίας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hyperefanias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16:57</w:t>
                  </w:r>
                </w:p>
              </w:txbxContent>
            </v:textbox>
          </v:shape>
        </w:pict>
      </w:r>
      <w:r>
        <w:pict>
          <v:shape id="_x0000_i2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6" type="#_x0000_t202" style="width:7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ἀποκαλυφθῆναι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apokalyfthenai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0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νῦν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ὄνειδος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4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5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Συρίας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1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θυγατέρων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thygateron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3" type="#_x0000_t202" style="width:62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ἀλλοφύλων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allofylon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5" type="#_x0000_t202" style="width:6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περιεχουσῶν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periechuson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κύκλῳ;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kyklo;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2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16:58</w:t>
                  </w:r>
                </w:p>
              </w:txbxContent>
            </v:textbox>
          </v:shape>
        </w:pict>
      </w:r>
      <w:r>
        <w:pict>
          <v:shape id="_x0000_i24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0" type="#_x0000_t202" style="width:51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ἀσεβείας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4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7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κεκόμισαι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kekomisai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3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16:59</w:t>
                  </w:r>
                </w:p>
              </w:txbxContent>
            </v:textbox>
          </v:shape>
        </w:pict>
      </w:r>
      <w:r>
        <w:pict>
          <v:shape id="_x0000_i244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τάδε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ἠτίμωσας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etimosas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5" type="#_x0000_t202" style="width:5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παραβῆναι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parabenai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7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59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16:60</w:t>
                  </w:r>
                </w:p>
              </w:txbxContent>
            </v:textbox>
          </v:shape>
        </w:pict>
      </w:r>
      <w:r>
        <w:pict>
          <v:shape id="_x0000_i2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1" type="#_x0000_t202" style="width:7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0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1" type="#_x0000_t202" style="width:6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νηπιότητός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nepiotetos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4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7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αἰώνιον.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7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16:61</w:t>
                  </w:r>
                </w:p>
              </w:txbxContent>
            </v:textbox>
          </v:shape>
        </w:pict>
      </w:r>
      <w:r>
        <w:pict>
          <v:shape id="_x0000_i2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0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5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ἐξατιμωθήσῃ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eksatimothese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7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8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ἀναλαβεῖν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1" type="#_x0000_t202" style="width:4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4" type="#_x0000_t202" style="width:6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πρεσβυτέρας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prezbyteras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8" type="#_x0000_t202" style="width:5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νεωτέραις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neoterais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5" type="#_x0000_t202" style="width:6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οἰκοδομὴν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0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1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16:62</w:t>
                  </w:r>
                </w:p>
              </w:txbxContent>
            </v:textbox>
          </v:shape>
        </w:pict>
      </w:r>
      <w:r>
        <w:pict>
          <v:shape id="_x0000_i2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3" type="#_x0000_t202" style="width:5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ἀναστήσω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6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διαθήκην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diatheken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ἐπιγνώσῃ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16:63</w:t>
                  </w:r>
                </w:p>
              </w:txbxContent>
            </v:textbox>
          </v:shape>
        </w:pict>
      </w:r>
      <w:r>
        <w:pict>
          <v:shape id="_x0000_i2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7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μνησθῇς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mnesthes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29" type="#_x0000_t202" style="width:6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αἰσχυνθῇς,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aischynthes,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5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ἀνοῖξαι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39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0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2" type="#_x0000_t202" style="width:44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ἀτιμίας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6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ἐξιλάσκεσθαί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eksilaskesthai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2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ἐποίησας,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epoiesas,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255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Ezechiela Rozdział 16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://kosciol-jezusa.pl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2024-05-21T02:38:02Z</dcterms:modified>
</cp:coreProperties>
</file>