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βόσκουσιν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ἑαυτούς;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βόσκουσιν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ποιμένες;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περιβάλλεσθε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periballesthe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παχὺ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βόσκετε·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34:4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ἠσθενηκὸς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ἐνισχύσατε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8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ἐσωματοποιήσατε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esomatopoiesate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8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συντετριμμένον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syntetrimmenon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πλανώμενον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ἐπεστρέψατε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ἀπολωλὸς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ἐζητήσατε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κατειργάσασθε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kateirgasasthe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μόχθῳ.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34:5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διεσπάρη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κατάβρωμα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34:6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διεσπάρη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διεσπάρη,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ἀποστρέφων.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34:7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34:8</w:t>
                  </w:r>
                </w:p>
              </w:txbxContent>
            </v:textbox>
          </v:shape>
        </w:pict>
      </w:r>
      <w:r>
        <w:pict>
          <v:shape id="_x0000_i11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κατάβρωμα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ἐξεζήτησαν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eksedzetesan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ἐβόσκησαν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eboskesan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ἐβόσκησαν,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eboskesan,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34:9</w:t>
                  </w:r>
                </w:p>
              </w:txbxContent>
            </v:textbox>
          </v:shape>
        </w:pict>
      </w:r>
      <w:r>
        <w:pict>
          <v:shape id="_x0000_i12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34:10</w:t>
                  </w:r>
                </w:p>
              </w:txbxContent>
            </v:textbox>
          </v:shape>
        </w:pict>
      </w:r>
      <w:r>
        <w:pict>
          <v:shape id="_x0000_i12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ποιμαίνειν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κατάβρωμα.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katabroma.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34:11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ἐπισκέψομαι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34:12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γνόφος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9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διακεχωρισμένων,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diakechorismenon,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διεσπάρησαν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γνόφου.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gnofu.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34:13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34:14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μάνδραι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mandrai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34:15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34:16</w:t>
                  </w:r>
                </w:p>
              </w:txbxContent>
            </v:textbox>
          </v:shape>
        </w:pict>
      </w:r>
      <w:r>
        <w:pict>
          <v:shape id="_x0000_i14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ἀπολωλὸς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πλανώμενον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8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συντετριμμένον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syntetrimmenon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ἐκλεῖπον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ἐνισχύσω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34:17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τράγων·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34:18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ἐνέμεσθε,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enemesthe,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κατεπατεῖτε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καθεστηκὸς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kathestekos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ἐταράσσετε·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etarassete;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34:19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ἐνέμοντο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enemonto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7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τεταραγμένον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tetaragmenon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34:20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ἀσθενοῦς.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34:21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διωθεῖσθε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diotheisthe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ἐκερατίζετε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ekeratidzete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ἐκλεῖπον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ἐξεθλίβετε.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eksethlibete.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34:22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προνομήν,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34:23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34:24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34:25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6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ὑπνώσουσιν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δρυμοῖς.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drymois.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34:26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34:27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5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συντρῖψαί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9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καταδουλωσαμένων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katadulosamenon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34:28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ἐλπίδι,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ἐκφοβῶν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34:29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6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ἀπολλύμενοι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ἐνέγκωσιν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34:30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34:31</w:t>
                  </w:r>
                </w:p>
              </w:txbxContent>
            </v:textbox>
          </v:shape>
        </w:pict>
      </w:r>
      <w:r>
        <w:pict>
          <v:shape id="_x0000_i1765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2024-05-04T01:16:40Z</dcterms:modified>
</cp:coreProperties>
</file>