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 DOBROCZYNNOŚCI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prawości</w:t>
                  </w:r>
                </w:p>
              </w:txbxContent>
            </v:textbox>
          </v:shape>
        </w:pict>
      </w:r>
      <w:r>
        <w:pict>
          <v:shape id="_x0000_i103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03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oglądania</w:t>
                  </w:r>
                </w:p>
              </w:txbxContent>
            </v:textbox>
          </v:shape>
        </w:pict>
      </w:r>
      <w:r>
        <w:pict>
          <v:shape id="_x0000_i1039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nich.</w:t>
                  </w:r>
                </w:p>
              </w:txbxContent>
            </v:textbox>
          </v:shape>
        </w:pict>
      </w:r>
      <w:r>
        <w:pict>
          <v:shape id="_x0000_i10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zapłaty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Niebiosach.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5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czyniłbyś</w:t>
                  </w:r>
                </w:p>
              </w:txbxContent>
            </v:textbox>
          </v:shape>
        </w:pict>
      </w:r>
      <w:r>
        <w:pict>
          <v:shape id="_x0000_i1059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dobroczynność,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1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σαλπίσῃς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dmiłbyś w trąbę</w:t>
                  </w:r>
                </w:p>
              </w:txbxContent>
            </v:textbox>
          </v:shape>
        </w:pict>
      </w:r>
      <w:r>
        <w:pict>
          <v:shape id="_x0000_i106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hipokryci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synagogach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ῥύμαις,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rymais,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ulicach,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076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chwaleni byli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ludzi.</w:t>
                  </w:r>
                </w:p>
              </w:txbxContent>
            </v:textbox>
          </v:shape>
        </w:pict>
      </w:r>
      <w:r>
        <w:pict>
          <v:shape id="_x0000_i108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8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083" type="#_x0000_t202" style="width:10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otrzymują w całości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0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8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09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dobroczynność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3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lewa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twa,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0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twa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dobroczynność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ukryciu,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 MODLITWIE</w:t>
      </w:r>
    </w:p>
    <w:p w:rsidR="00A77B3E">
      <w:pPr>
        <w:keepNext w:val="0"/>
        <w:jc w:val="left"/>
        <w:rPr>
          <w:noProof/>
        </w:rPr>
      </w:pP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25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προσεύχησθε,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modlicie się,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ὑποκριταί·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hipokryci,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kochają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synagogach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narożnikach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placów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4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stawając</w:t>
                  </w:r>
                </w:p>
              </w:txbxContent>
            </v:textbox>
          </v:shape>
        </w:pict>
      </w:r>
      <w:r>
        <w:pict>
          <v:shape id="_x0000_i1143" type="#_x0000_t202" style="width:7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modląc się,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45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świecić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ludziom,</w:t>
                  </w:r>
                </w:p>
              </w:txbxContent>
            </v:textbox>
          </v:shape>
        </w:pict>
      </w:r>
      <w:r>
        <w:pict>
          <v:shape id="_x0000_i114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5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51" type="#_x0000_t202" style="width:10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otrzymują w całości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1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5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modlisz się,</w:t>
                  </w:r>
                </w:p>
              </w:txbxContent>
            </v:textbox>
          </v:shape>
        </w:pict>
      </w:r>
      <w:r>
        <w:pict>
          <v:shape id="_x0000_i116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wejdź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ταμεῖόν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16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zamknąwszy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17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πρόσευξαι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módl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ci.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90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Módląc się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βατταλογήσητε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battalogesete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używając powtórzeń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ἐθνικοί·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ethnikoi;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liczący</w:t>
                  </w:r>
                </w:p>
              </w:txbxContent>
            </v:textbox>
          </v:shape>
        </w:pict>
      </w:r>
      <w:r>
        <w:pict>
          <v:shape id="_x0000_i1198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πολυλογίᾳ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gadatliwości</w:t>
                  </w:r>
                </w:p>
              </w:txbxContent>
            </v:textbox>
          </v:shape>
        </w:pict>
      </w:r>
      <w:r>
        <w:pict>
          <v:shape id="_x0000_i12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4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εἰσακουσθήσονται.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wysłuchani zostaną.</w:t>
                  </w:r>
                </w:p>
              </w:txbxContent>
            </v:textbox>
          </v:shape>
        </w:pict>
      </w:r>
      <w:r>
        <w:pict>
          <v:shape id="_x0000_i12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08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ὁμοιωθῆτε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bądźcie podobni</w:t>
                  </w:r>
                </w:p>
              </w:txbxContent>
            </v:textbox>
          </v:shape>
        </w:pict>
      </w:r>
      <w:r>
        <w:pict>
          <v:shape id="_x0000_i12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21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2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1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2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poprosicie</w:t>
                  </w:r>
                </w:p>
              </w:txbxContent>
            </v:textbox>
          </v:shape>
        </w:pict>
      </w:r>
      <w:r>
        <w:pict>
          <v:shape id="_x0000_i12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Ojcze nasz</w:t>
      </w:r>
    </w:p>
    <w:p w:rsidR="00A77B3E">
      <w:pPr>
        <w:keepNext w:val="0"/>
        <w:jc w:val="left"/>
        <w:rPr>
          <w:noProof/>
        </w:rPr>
      </w:pPr>
      <w:r>
        <w:pict>
          <v:shape id="_x0000_i12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24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 ten sposób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6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wy: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Niebiosach,</w:t>
                  </w:r>
                </w:p>
              </w:txbxContent>
            </v:textbox>
          </v:shape>
        </w:pict>
      </w:r>
      <w:r>
        <w:pict>
          <v:shape id="_x0000_i1234" type="#_x0000_t202" style="width:12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zostanie uświęcone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39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przyjdzie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24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Twa,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ἐπιούσιον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codzienny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5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61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dzisiaj,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6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długi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6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nasze,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72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ἀφήκαμεν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odpuszczamy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ὀφειλέταις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dłużnikom</w:t>
                  </w:r>
                </w:p>
              </w:txbxContent>
            </v:textbox>
          </v:shape>
        </w:pict>
      </w:r>
      <w:r>
        <w:pict>
          <v:shape id="_x0000_i1275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naszym.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εἰσενέγκῃς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wprowadzadź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2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pokusę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8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wyratuj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złego,</w:t>
                  </w:r>
                </w:p>
              </w:txbxContent>
            </v:textbox>
          </v:shape>
        </w:pict>
      </w:r>
      <w:r>
        <w:pict>
          <v:shape id="_x0000_i1289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[ὄτι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[albowiem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90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aionas?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wieki.</w:t>
                  </w:r>
                </w:p>
              </w:txbxContent>
            </v:textbox>
          </v:shape>
        </w:pict>
      </w:r>
      <w:r>
        <w:pict>
          <v:shape id="_x0000_i13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Ἀμήν]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Amen.]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05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 tylko</w:t>
                  </w:r>
                </w:p>
              </w:txbxContent>
            </v:textbox>
          </v:shape>
        </w:pict>
      </w:r>
      <w:r>
        <w:pict>
          <v:shape id="_x0000_i13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7" type="#_x0000_t202" style="width:8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odpuścilibyście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wykroczenia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odpuści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οὐράνιος·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Niebieski.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odpuścicie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ludziom,</w:t>
                  </w:r>
                </w:p>
              </w:txbxContent>
            </v:textbox>
          </v:shape>
        </w:pict>
      </w:r>
      <w:r>
        <w:pict>
          <v:shape id="_x0000_i132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odpuści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winy</w:t>
                  </w:r>
                </w:p>
              </w:txbxContent>
            </v:textbox>
          </v:shape>
        </w:pict>
      </w:r>
      <w:r>
        <w:pict>
          <v:shape id="_x0000_i133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 POŚCIE</w:t>
      </w:r>
    </w:p>
    <w:p w:rsidR="00A77B3E">
      <w:pPr>
        <w:keepNext w:val="0"/>
        <w:jc w:val="left"/>
        <w:rPr>
          <w:noProof/>
        </w:rPr>
      </w:pP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337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νηστεύητε,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pościlibyście,</w:t>
                  </w:r>
                </w:p>
              </w:txbxContent>
            </v:textbox>
          </v:shape>
        </w:pict>
      </w:r>
      <w:r>
        <w:pict>
          <v:shape id="_x0000_i13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bądźcie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hipokryci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45" type="#_x0000_t202" style="width:10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σκυθρωποί·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skythropoi;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smutnym obliczu,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46" type="#_x0000_t202" style="width:6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ἀφανίζουσιν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szpecą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twarze</w:t>
                  </w:r>
                </w:p>
              </w:txbxContent>
            </v:textbox>
          </v:shape>
        </w:pict>
      </w:r>
      <w:r>
        <w:pict>
          <v:shape id="_x0000_i13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52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zostaliby ukazani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νηστεύοντες·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poszczący.</w:t>
                  </w:r>
                </w:p>
              </w:txbxContent>
            </v:textbox>
          </v:shape>
        </w:pict>
      </w:r>
      <w:r>
        <w:pict>
          <v:shape id="_x0000_i135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5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59" type="#_x0000_t202" style="width:10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otrzymali w całości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3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poszcząc</w:t>
                  </w:r>
                </w:p>
              </w:txbxContent>
            </v:textbox>
          </v:shape>
        </w:pict>
      </w:r>
      <w:r>
        <w:pict>
          <v:shape id="_x0000_i136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ἄλειψαί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namaść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twarz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37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νίψαι,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umyj,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9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pokazać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poszczący,</w:t>
                  </w:r>
                </w:p>
              </w:txbxContent>
            </v:textbox>
          </v:shape>
        </w:pict>
      </w:r>
      <w:r>
        <w:pict>
          <v:shape id="_x0000_i138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8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twemu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κρυφαίῳ·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kryfaio;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skrytości.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κρυφαίῳ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skrytości</w:t>
                  </w:r>
                </w:p>
              </w:txbxContent>
            </v:textbox>
          </v:shape>
        </w:pict>
      </w:r>
      <w:r>
        <w:pict>
          <v:shape id="_x0000_i14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 BOGACTWIE</w:t>
      </w:r>
    </w:p>
    <w:p w:rsidR="00A77B3E">
      <w:pPr>
        <w:keepNext w:val="0"/>
        <w:jc w:val="left"/>
        <w:rPr>
          <w:noProof/>
        </w:rPr>
      </w:pP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4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θησαυρίζετε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thesauridzete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gromadźcie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06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skarbów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mól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rdza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4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ἀφανίζει,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niszczy,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17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złodzieje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418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διορύσσουσιν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dioryssusin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podkopują się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kradną,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42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θησαυρίζετε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thesauridzete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Gromadźcie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25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skarby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7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2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mól</w:t>
                  </w:r>
                </w:p>
              </w:txbxContent>
            </v:textbox>
          </v:shape>
        </w:pict>
      </w:r>
      <w:r>
        <w:pict>
          <v:shape id="_x0000_i143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rdza</w:t>
                  </w:r>
                </w:p>
              </w:txbxContent>
            </v:textbox>
          </v:shape>
        </w:pict>
      </w:r>
      <w:r>
        <w:pict>
          <v:shape id="_x0000_i14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ἀφανίζει,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niszczy,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36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złodzieje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8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διορύσσουσιν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dioryssusin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podkopują</w:t>
                  </w:r>
                </w:p>
              </w:txbxContent>
            </v:textbox>
          </v:shape>
        </w:pict>
      </w:r>
      <w:r>
        <w:pict>
          <v:shape id="_x0000_i143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440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kradną.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5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twój,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ŚWIATŁOŚĆ I CIEMNOŚĆ</w:t>
      </w:r>
    </w:p>
    <w:p w:rsidR="00A77B3E">
      <w:pPr>
        <w:keepNext w:val="0"/>
        <w:jc w:val="left"/>
        <w:rPr>
          <w:noProof/>
        </w:rPr>
      </w:pPr>
      <w:r>
        <w:pict>
          <v:shape id="_x0000_i14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Lampą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oko.</w:t>
                  </w:r>
                </w:p>
              </w:txbxContent>
            </v:textbox>
          </v:shape>
        </w:pict>
      </w:r>
      <w:r>
        <w:pict>
          <v:shape id="_x0000_i14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6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proste,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73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jasne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4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będzie.</w:t>
                  </w:r>
                </w:p>
              </w:txbxContent>
            </v:textbox>
          </v:shape>
        </w:pict>
      </w:r>
      <w:r>
        <w:pict>
          <v:shape id="_x0000_i14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4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81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48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byłoby,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4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87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ciemne</w:t>
                  </w:r>
                </w:p>
              </w:txbxContent>
            </v:textbox>
          </v:shape>
        </w:pict>
      </w:r>
      <w:r>
        <w:pict>
          <v:shape id="_x0000_i14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będzie.</w:t>
                  </w:r>
                </w:p>
              </w:txbxContent>
            </v:textbox>
          </v:shape>
        </w:pict>
      </w:r>
      <w:r>
        <w:pict>
          <v:shape id="_x0000_i14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9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ciemnością</w:t>
                  </w:r>
                </w:p>
              </w:txbxContent>
            </v:textbox>
          </v:shape>
        </w:pict>
      </w:r>
      <w:r>
        <w:pict>
          <v:shape id="_x0000_i14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500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jakaż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[wielka]!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 TYM CO NAJWAŻNIEJSZE</w:t>
      </w:r>
    </w:p>
    <w:p w:rsidR="00A77B3E">
      <w:pPr>
        <w:keepNext w:val="0"/>
        <w:jc w:val="left"/>
        <w:rPr>
          <w:noProof/>
        </w:rPr>
      </w:pP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50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50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w stanie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dwom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panom</w:t>
                  </w:r>
                </w:p>
              </w:txbxContent>
            </v:textbox>
          </v:shape>
        </w:pict>
      </w:r>
      <w:r>
        <w:pict>
          <v:shape id="_x0000_i1506" type="#_x0000_t202" style="width:9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być niewolnikiem,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5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511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nienawidzić będzie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5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pokocha,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5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518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ἀνθέξεται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trzymać się będzie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522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καταφρονήσει·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wzgardzi.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4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26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służyć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μαμωνᾷ.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mamonie.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5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3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wam: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5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15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0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zjedlibyście,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[lub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πίητε]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piete]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pilibyście]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54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547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waszym,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9" type="#_x0000_t202" style="width:13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ἐνδύσησθε·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założylibyście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[na siebie]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55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 istocie nie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5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jedzenia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ἐνδύματος;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odzieży?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563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ἐμβλέψατε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Przypatrzcie się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ptactwu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1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sieją</w:t>
                  </w:r>
                </w:p>
              </w:txbxContent>
            </v:textbox>
          </v:shape>
        </w:pict>
      </w:r>
      <w:r>
        <w:pict>
          <v:shape id="_x0000_i157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5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5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575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zbierają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7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ἀποθήκας,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spichlerzach,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οὐράνιος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Niebieski</w:t>
                  </w:r>
                </w:p>
              </w:txbxContent>
            </v:textbox>
          </v:shape>
        </w:pict>
      </w:r>
      <w:r>
        <w:pict>
          <v:shape id="_x0000_i15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karmi</w:t>
                  </w:r>
                </w:p>
              </w:txbxContent>
            </v:textbox>
          </v:shape>
        </w:pict>
      </w:r>
      <w:r>
        <w:pict>
          <v:shape id="_x0000_i15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je.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88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589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διαφέρετε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przewyższacie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je?</w:t>
                  </w:r>
                </w:p>
              </w:txbxContent>
            </v:textbox>
          </v:shape>
        </w:pict>
      </w:r>
      <w:r>
        <w:pict>
          <v:shape id="_x0000_i15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5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96" type="#_x0000_t202" style="width:9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zamartwiając się</w:t>
                  </w:r>
                </w:p>
              </w:txbxContent>
            </v:textbox>
          </v:shape>
        </w:pict>
      </w:r>
      <w:r>
        <w:pict>
          <v:shape id="_x0000_i159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w stanie</w:t>
                  </w:r>
                </w:p>
              </w:txbxContent>
            </v:textbox>
          </v:shape>
        </w:pict>
      </w:r>
      <w:r>
        <w:pict>
          <v:shape id="_x0000_i1598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dodać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ἡλικίαν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wzrostu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  <w:r>
        <w:pict>
          <v:shape id="_x0000_i16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łokieć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jeden?</w:t>
                  </w:r>
                </w:p>
              </w:txbxContent>
            </v:textbox>
          </v:shape>
        </w:pict>
      </w:r>
      <w:r>
        <w:pict>
          <v:shape id="_x0000_i16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6:28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0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odzież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10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μεριμνᾶτε;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martwicie się?</w:t>
                  </w:r>
                </w:p>
              </w:txbxContent>
            </v:textbox>
          </v:shape>
        </w:pict>
      </w:r>
      <w:r>
        <w:pict>
          <v:shape id="_x0000_i1611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καταμάθετε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Nauczcie się od</w:t>
                  </w:r>
                </w:p>
              </w:txbxContent>
            </v:textbox>
          </v:shape>
        </w:pict>
      </w:r>
      <w:r>
        <w:pict>
          <v:shape id="_x0000_i16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lilji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17" type="#_x0000_t202" style="width:6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αὐξάνουσιν·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rosną,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9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męczą się</w:t>
                  </w:r>
                </w:p>
              </w:txbxContent>
            </v:textbox>
          </v:shape>
        </w:pict>
      </w:r>
      <w:r>
        <w:pict>
          <v:shape id="_x0000_i162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6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νήθουσιν·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nethusin;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przędą.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6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6:29</w:t>
                  </w:r>
                </w:p>
              </w:txbxContent>
            </v:textbox>
          </v:shape>
        </w:pict>
      </w:r>
      <w:r>
        <w:pict>
          <v:shape id="_x0000_i16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2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 nawet</w:t>
                  </w:r>
                </w:p>
              </w:txbxContent>
            </v:textbox>
          </v:shape>
        </w:pict>
      </w:r>
      <w:r>
        <w:pict>
          <v:shape id="_x0000_i162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Salomon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6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swej</w:t>
                  </w:r>
                </w:p>
              </w:txbxContent>
            </v:textbox>
          </v:shape>
        </w:pict>
      </w:r>
      <w:r>
        <w:pict>
          <v:shape id="_x0000_i163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περιεβάλετο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 ubierał się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63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tych.</w:t>
                  </w:r>
                </w:p>
              </w:txbxContent>
            </v:textbox>
          </v:shape>
        </w:pict>
      </w:r>
      <w:r>
        <w:pict>
          <v:shape id="_x0000_i16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6:30</w:t>
                  </w:r>
                </w:p>
              </w:txbxContent>
            </v:textbox>
          </v:shape>
        </w:pict>
      </w:r>
      <w:r>
        <w:pict>
          <v:shape id="_x0000_i163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trawę</w:t>
                  </w:r>
                </w:p>
              </w:txbxContent>
            </v:textbox>
          </v:shape>
        </w:pict>
      </w:r>
      <w:r>
        <w:pict>
          <v:shape id="_x0000_i16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64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64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będąca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8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0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pieca</w:t>
                  </w:r>
                </w:p>
              </w:txbxContent>
            </v:textbox>
          </v:shape>
        </w:pict>
      </w:r>
      <w:r>
        <w:pict>
          <v:shape id="_x0000_i1651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wrzucaną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55" type="#_x0000_t202" style="width:6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ἀμφιέννυσιν,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amfiennysin,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ubiera,</w:t>
                  </w:r>
                </w:p>
              </w:txbxContent>
            </v:textbox>
          </v:shape>
        </w:pict>
      </w:r>
      <w:r>
        <w:pict>
          <v:shape id="_x0000_i16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658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659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60" type="#_x0000_t202" style="width:7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ὀλιγόπιστοι;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małej wiary?</w:t>
                  </w:r>
                </w:p>
              </w:txbxContent>
            </v:textbox>
          </v:shape>
        </w:pict>
      </w:r>
      <w:r>
        <w:pict>
          <v:shape id="_x0000_i16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6:31</w:t>
                  </w:r>
                </w:p>
              </w:txbxContent>
            </v:textbox>
          </v:shape>
        </w:pict>
      </w:r>
      <w:r>
        <w:pict>
          <v:shape id="_x0000_i16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64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16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6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φάγωμεν;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jedlibyśmy?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lub: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7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πίωμεν;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pilibyśmy?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lub:</w:t>
                  </w:r>
                </w:p>
              </w:txbxContent>
            </v:textbox>
          </v:shape>
        </w:pict>
      </w:r>
      <w:r>
        <w:pict>
          <v:shape id="_x0000_i167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73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περιβαλώμεθα;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peribalometha;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ubieralibyśmy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[się]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?</w:t>
                  </w:r>
                </w:p>
              </w:txbxContent>
            </v:textbox>
          </v:shape>
        </w:pict>
      </w:r>
      <w:r>
        <w:pict>
          <v:shape id="_x0000_i16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6:32</w:t>
                  </w:r>
                </w:p>
              </w:txbxContent>
            </v:textbox>
          </v:shape>
        </w:pict>
      </w:r>
      <w:r>
        <w:pict>
          <v:shape id="_x0000_i1675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Wszystkiego</w:t>
                  </w:r>
                </w:p>
              </w:txbxContent>
            </v:textbox>
          </v:shape>
        </w:pict>
      </w:r>
      <w:r>
        <w:pict>
          <v:shape id="_x0000_i16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680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ἐπιζητοῦσιν·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poszukują.</w:t>
                  </w:r>
                </w:p>
              </w:txbxContent>
            </v:textbox>
          </v:shape>
        </w:pict>
      </w:r>
      <w:r>
        <w:pict>
          <v:shape id="_x0000_i168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6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6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οὐράνιος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Niebieski,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89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χρῄζετε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potrzebujecie</w:t>
                  </w:r>
                </w:p>
              </w:txbxContent>
            </v:textbox>
          </v:shape>
        </w:pict>
      </w:r>
      <w:r>
        <w:pict>
          <v:shape id="_x0000_i16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91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ἁπάντων.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wszystkich.</w:t>
                  </w:r>
                </w:p>
              </w:txbxContent>
            </v:textbox>
          </v:shape>
        </w:pict>
      </w:r>
      <w:r>
        <w:pict>
          <v:shape id="_x0000_i16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6:33</w:t>
                  </w:r>
                </w:p>
              </w:txbxContent>
            </v:textbox>
          </v:shape>
        </w:pict>
      </w:r>
      <w:r>
        <w:pict>
          <v:shape id="_x0000_i169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5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 pierwsze</w:t>
                  </w:r>
                </w:p>
              </w:txbxContent>
            </v:textbox>
          </v:shape>
        </w:pict>
      </w:r>
      <w:r>
        <w:pict>
          <v:shape id="_x0000_i16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6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[―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Boga]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prawości</w:t>
                  </w:r>
                </w:p>
              </w:txbxContent>
            </v:textbox>
          </v:shape>
        </w:pict>
      </w:r>
      <w:r>
        <w:pict>
          <v:shape id="_x0000_i17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tamte</w:t>
                  </w:r>
                </w:p>
              </w:txbxContent>
            </v:textbox>
          </v:shape>
        </w:pict>
      </w:r>
      <w:r>
        <w:pict>
          <v:shape id="_x0000_i170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707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dodane będą</w:t>
                  </w:r>
                </w:p>
              </w:txbxContent>
            </v:textbox>
          </v:shape>
        </w:pict>
      </w:r>
      <w:r>
        <w:pict>
          <v:shape id="_x0000_i170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7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6:34</w:t>
                  </w:r>
                </w:p>
              </w:txbxContent>
            </v:textbox>
          </v:shape>
        </w:pict>
      </w:r>
      <w:r>
        <w:pict>
          <v:shape id="_x0000_i17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2" type="#_x0000_t202" style="width:9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zamartwiajcie się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jutro,</w:t>
                  </w:r>
                </w:p>
              </w:txbxContent>
            </v:textbox>
          </v:shape>
        </w:pict>
      </w:r>
      <w:r>
        <w:pict>
          <v:shape id="_x0000_i17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18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719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martwić się będzie</w:t>
                  </w:r>
                </w:p>
              </w:txbxContent>
            </v:textbox>
          </v:shape>
        </w:pict>
      </w:r>
      <w:r>
        <w:pict>
          <v:shape id="_x0000_i1720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siebie.</w:t>
                  </w:r>
                </w:p>
              </w:txbxContent>
            </v:textbox>
          </v:shape>
        </w:pict>
      </w:r>
      <w:r>
        <w:pict>
          <v:shape id="_x0000_i172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ἀρκετὸν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Wystarczy</w:t>
                  </w:r>
                </w:p>
              </w:txbxContent>
            </v:textbox>
          </v:shape>
        </w:pict>
      </w:r>
      <w:r>
        <w:pict>
          <v:shape id="_x0000_i17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dniowi</w:t>
                  </w:r>
                </w:p>
              </w:txbxContent>
            </v:textbox>
          </v:shape>
        </w:pict>
      </w:r>
      <w:r>
        <w:pict>
          <v:shape id="_x0000_i17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"dajesz jałmużnę".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"obłudnicy".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"placach".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można oddać jako "lubią" w domyśle "modlic się".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"ulic".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"być widzianym".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2Krl 4:32-33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"paplajcie".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"powszedni". ἅπαξ λεγόμενον najprawdopodobniej ukuty przez autora ewangelii. Zazwyczaj tłumaczony jako powszedni, wystarczający, ale też ponadnaturalny (Wgl.) w zn. chleba eschatologicznego.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"na ten dzień".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moralnym "winy".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"próba" albo "doświadczenie".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"wyciągnij" albo "ocal".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tekstu brak w Kodeksie Synajskim i Kodeksie Watykańskim.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"błędy".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"również nie".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"obłudnicy".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"ponurzy".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"psują" lub "wyniszczają".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"pokazać się".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stosując drugi Aorist należałoby oddać jako "pokazałeś się".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"bogactw".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"akt jedzenia" w znaczeniu szerszym jako "korozja".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"kradnący".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"zdrowe", "dobre" lub "prostolinijne".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"świetliste".</w:t>
      </w:r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"służyć".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personifikacja chiwości, umiłowania bogactwa.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nie zbierają w czasie żniw.</w:t>
      </w:r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"macie większą wartość".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"wiek".</w:t>
      </w:r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"wirują", "kręcą się w koło".</w:t>
      </w:r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zanaczeniu "pogan" lub "gojów".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120/4/32,3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2024-04-25T07:53:33Z</dcterms:modified>
</cp:coreProperties>
</file>