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modlitwy &lt;x&gt;470 6:9-13&lt;/x&gt;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[kiedy]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35" type="#_x0000_t202" style="width:8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się,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przestał,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4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8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1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προσεύχησθε,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modlicie się,</w:t>
                  </w:r>
                </w:p>
              </w:txbxContent>
            </v:textbox>
          </v:shape>
        </w:pict>
      </w:r>
      <w:r>
        <w:pict>
          <v:shape id="_x0000_i10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mówicie: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064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zostanie uświęcone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68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codzienny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dzień,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nasze,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9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0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dłużnemu</w:t>
                  </w:r>
                </w:p>
              </w:txbxContent>
            </v:textbox>
          </v:shape>
        </w:pict>
      </w:r>
      <w:r>
        <w:pict>
          <v:shape id="_x0000_i109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εἰσενέγκῃς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wprowadzadź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doświadczenie.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nich: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miał</w:t>
                  </w:r>
                </w:p>
              </w:txbxContent>
            </v:textbox>
          </v:shape>
        </w:pict>
      </w:r>
      <w:r>
        <w:pict>
          <v:shape id="_x0000_i1112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przyjaciela,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poszedłby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17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północy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Przyjacielu,</w:t>
                  </w:r>
                </w:p>
              </w:txbxContent>
            </v:textbox>
          </v:shape>
        </w:pict>
      </w:r>
      <w:r>
        <w:pict>
          <v:shape id="_x0000_i112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pożycz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2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chleby,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28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1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3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podać</w:t>
                  </w:r>
                </w:p>
              </w:txbxContent>
            </v:textbox>
          </v:shape>
        </w:pict>
      </w:r>
      <w:r>
        <w:pict>
          <v:shape id="_x0000_i11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ów</w:t>
                  </w:r>
                </w:p>
              </w:txbxContent>
            </v:textbox>
          </v:shape>
        </w:pict>
      </w:r>
      <w:r>
        <w:pict>
          <v:shape id="_x0000_i114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 środka</w:t>
                  </w:r>
                </w:p>
              </w:txbxContent>
            </v:textbox>
          </v:shape>
        </w:pict>
      </w:r>
      <w:r>
        <w:pict>
          <v:shape id="_x0000_i1144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odpowiedziawszy,</w:t>
                  </w:r>
                </w:p>
              </w:txbxContent>
            </v:textbox>
          </v:shape>
        </w:pict>
      </w:r>
      <w:r>
        <w:pict>
          <v:shape id="_x0000_i114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powiedziałby: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kłopotu</w:t>
                  </w:r>
                </w:p>
              </w:txbxContent>
            </v:textbox>
          </v:shape>
        </w:pict>
      </w:r>
      <w:r>
        <w:pict>
          <v:shape id="_x0000_i114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πάρεχε·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przydawaj;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53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κέκλεισται,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 zamknięte,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są;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 w stanie</w:t>
                  </w:r>
                </w:p>
              </w:txbxContent>
            </v:textbox>
          </v:shape>
        </w:pict>
      </w:r>
      <w:r>
        <w:pict>
          <v:shape id="_x0000_i1166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6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7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9" type="#_x0000_t202" style="width:7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tego,&lt;n} [że]&lt;/n&gt;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1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przyjacielem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[powodu]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natręctwa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8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9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χρῄζει.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potrzebuje.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 pewności Ojcowskiej odpowiedzi na modlitwę</w:t>
      </w:r>
    </w:p>
    <w:p w:rsidR="00A77B3E">
      <w:pPr>
        <w:keepNext w:val="0"/>
        <w:jc w:val="left"/>
        <w:rPr>
          <w:noProof/>
        </w:rPr>
      </w:pP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9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1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proście,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9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dane</w:t>
                  </w:r>
                </w:p>
              </w:txbxContent>
            </v:textbox>
          </v:shape>
        </w:pict>
      </w:r>
      <w:r>
        <w:pict>
          <v:shape id="_x0000_i120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wam;</w:t>
                  </w:r>
                </w:p>
              </w:txbxContent>
            </v:textbox>
          </v:shape>
        </w:pict>
      </w:r>
      <w:r>
        <w:pict>
          <v:shape id="_x0000_i12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szukacie,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znajdziecie;</w:t>
                  </w:r>
                </w:p>
              </w:txbxContent>
            </v:textbox>
          </v:shape>
        </w:pict>
      </w:r>
      <w:r>
        <w:pict>
          <v:shape id="_x0000_i12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pukajcie,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6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</w:t>
                  </w:r>
                </w:p>
              </w:txbxContent>
            </v:textbox>
          </v:shape>
        </w:pict>
      </w:r>
      <w:r>
        <w:pict>
          <v:shape id="_x0000_i12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znajduje,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221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będzie.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229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3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rybę,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3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poda?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jajko,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skorpiona?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51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złymi</w:t>
                  </w:r>
                </w:p>
              </w:txbxContent>
            </v:textbox>
          </v:shape>
        </w:pict>
      </w:r>
      <w:r>
        <w:pict>
          <v:shape id="_x0000_i12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umiecie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59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waszym,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6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6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Go?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Pomówienia o współpracę z szatanem</w:t>
      </w:r>
    </w:p>
    <w:p w:rsidR="00A77B3E">
      <w:pPr>
        <w:keepNext w:val="0"/>
        <w:jc w:val="left"/>
        <w:rPr>
          <w:noProof/>
        </w:rPr>
      </w:pP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</w:t>
                  </w:r>
                </w:p>
              </w:txbxContent>
            </v:textbox>
          </v:shape>
        </w:pict>
      </w:r>
      <w:r>
        <w:pict>
          <v:shape id="_x0000_i1277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demona,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81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niemym;</w:t>
                  </w:r>
                </w:p>
              </w:txbxContent>
            </v:textbox>
          </v:shape>
        </w:pict>
      </w:r>
      <w:r>
        <w:pict>
          <v:shape id="_x0000_i12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 gdy]</w:t>
                  </w:r>
                </w:p>
              </w:txbxContent>
            </v:textbox>
          </v:shape>
        </w:pict>
      </w:r>
      <w:r>
        <w:pict>
          <v:shape id="_x0000_i1285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28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wyszefł,</w:t>
                  </w:r>
                </w:p>
              </w:txbxContent>
            </v:textbox>
          </v:shape>
        </w:pict>
      </w:r>
      <w:r>
        <w:pict>
          <v:shape id="_x0000_i128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niemy.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zdumiały się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tłumy.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9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3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[mocy]</w:t>
                  </w:r>
                </w:p>
              </w:txbxContent>
            </v:textbox>
          </v:shape>
        </w:pict>
      </w:r>
      <w:r>
        <w:pict>
          <v:shape id="_x0000_i130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Belzebuba,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demonów,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demony.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próbie,</w:t>
                  </w:r>
                </w:p>
              </w:txbxContent>
            </v:textbox>
          </v:shape>
        </w:pict>
      </w:r>
      <w:r>
        <w:pict>
          <v:shape id="_x0000_i131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rozumowania</w:t>
                  </w:r>
                </w:p>
              </w:txbxContent>
            </v:textbox>
          </v:shape>
        </w:pict>
      </w:r>
      <w:r>
        <w:pict>
          <v:shape id="_x0000_i13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2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3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rozdzielone</w:t>
                  </w:r>
                </w:p>
              </w:txbxContent>
            </v:textbox>
          </v:shape>
        </w:pict>
      </w:r>
      <w:r>
        <w:pict>
          <v:shape id="_x0000_i1333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pustoszone jest,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upada.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47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 rozdzielony,</w:t>
                  </w:r>
                </w:p>
              </w:txbxContent>
            </v:textbox>
          </v:shape>
        </w:pict>
      </w:r>
      <w:r>
        <w:pict>
          <v:shape id="_x0000_i13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ostanie się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mówicie: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Belzebubie</w:t>
                  </w:r>
                </w:p>
              </w:txbxContent>
            </v:textbox>
          </v:shape>
        </w:pict>
      </w:r>
      <w:r>
        <w:pict>
          <v:shape id="_x0000_i135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demony.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[mocy]</w:t>
                  </w:r>
                </w:p>
              </w:txbxContent>
            </v:textbox>
          </v:shape>
        </w:pict>
      </w:r>
      <w:r>
        <w:pict>
          <v:shape id="_x0000_i1366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Belzebuba</w:t>
                  </w:r>
                </w:p>
              </w:txbxContent>
            </v:textbox>
          </v:shape>
        </w:pict>
      </w:r>
      <w:r>
        <w:pict>
          <v:shape id="_x0000_i136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3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375" type="#_x0000_t202" style="width:7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wyrzucają?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38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sędziami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będą.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6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8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39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siłacz</w:t>
                  </w:r>
                </w:p>
              </w:txbxContent>
            </v:textbox>
          </v:shape>
        </w:pict>
      </w:r>
      <w:r>
        <w:pict>
          <v:shape id="_x0000_i1404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καθωπλισμένος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kathoplismenos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uzbrojony</w:t>
                  </w:r>
                </w:p>
              </w:txbxContent>
            </v:textbox>
          </v:shape>
        </w:pict>
      </w:r>
      <w:r>
        <w:pict>
          <v:shape id="_x0000_i14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strzegłby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40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dziedzińca,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8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silniejszy</w:t>
                  </w:r>
                </w:p>
              </w:txbxContent>
            </v:textbox>
          </v:shape>
        </w:pict>
      </w:r>
      <w:r>
        <w:pict>
          <v:shape id="_x0000_i1419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2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zwyciężyłby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cały oręż</w:t>
                  </w:r>
                </w:p>
              </w:txbxContent>
            </v:textbox>
          </v:shape>
        </w:pict>
      </w:r>
      <w:r>
        <w:pict>
          <v:shape id="_x0000_i14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zrywa,</w:t>
                  </w:r>
                </w:p>
              </w:txbxContent>
            </v:textbox>
          </v:shape>
        </w:pict>
      </w:r>
      <w:r>
        <w:pict>
          <v:shape id="_x0000_i1427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którym</w:t>
                  </w:r>
                </w:p>
              </w:txbxContent>
            </v:textbox>
          </v:shape>
        </w:pict>
      </w:r>
      <w:r>
        <w:pict>
          <v:shape id="_x0000_i14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ἐπεποίθει,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pokładał ufność,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łupy</w:t>
                  </w:r>
                </w:p>
              </w:txbxContent>
            </v:textbox>
          </v:shape>
        </w:pict>
      </w:r>
      <w:r>
        <w:pict>
          <v:shape id="_x0000_i14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4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διαδίδωσιν.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diadidosin.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rozdaje.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4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50" type="#_x0000_t202" style="width:6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rozprasza.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Niebezpieczeństwo niewiary</w:t>
      </w:r>
    </w:p>
    <w:p w:rsidR="00A77B3E">
      <w:pPr>
        <w:keepNext w:val="0"/>
        <w:jc w:val="left"/>
        <w:rPr>
          <w:noProof/>
        </w:rPr>
      </w:pP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5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4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46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ἀνύδρων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46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miejsca,</w:t>
                  </w:r>
                </w:p>
              </w:txbxContent>
            </v:textbox>
          </v:shape>
        </w:pict>
      </w:r>
      <w:r>
        <w:pict>
          <v:shape id="_x0000_i14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6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odpoczynku,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znajdując,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470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Wrócę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7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7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wyszedłem.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8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znajduje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</w:p>
              </w:txbxContent>
            </v:textbox>
          </v:shape>
        </w:pict>
      </w:r>
      <w:r>
        <w:pict>
          <v:shape id="_x0000_i1481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wymiecionym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przyozdobionym.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8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duchy,</w:t>
                  </w:r>
                </w:p>
              </w:txbxContent>
            </v:textbox>
          </v:shape>
        </w:pict>
      </w:r>
      <w:r>
        <w:pict>
          <v:shape id="_x0000_i149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49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siedem,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9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stają się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50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507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2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[trakcie]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mowy</w:t>
                  </w:r>
                </w:p>
              </w:txbxContent>
            </v:textbox>
          </v:shape>
        </w:pict>
      </w:r>
      <w:r>
        <w:pict>
          <v:shape id="_x0000_i15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516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2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2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nosiło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5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ἐθήλασας.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ethelasas.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ssałeś.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3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 ale</w:t>
                  </w:r>
                </w:p>
              </w:txbxContent>
            </v:textbox>
          </v:shape>
        </w:pict>
      </w:r>
      <w:r>
        <w:pict>
          <v:shape id="_x0000_i15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5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słyszący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strzegący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Znak Jonasza</w:t>
      </w:r>
    </w:p>
    <w:p w:rsidR="00A77B3E">
      <w:pPr>
        <w:keepNext w:val="0"/>
        <w:jc w:val="left"/>
        <w:rPr>
          <w:noProof/>
        </w:rPr>
      </w:pP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53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ἐπαθροιζομένων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epathroidzomenon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gromadzone</w:t>
                  </w:r>
                </w:p>
              </w:txbxContent>
            </v:textbox>
          </v:shape>
        </w:pict>
      </w:r>
      <w:r>
        <w:pict>
          <v:shape id="_x0000_i155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6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5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szuka,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 będzie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7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Jonasza.</w:t>
                  </w:r>
                </w:p>
              </w:txbxContent>
            </v:textbox>
          </v:shape>
        </w:pict>
      </w:r>
      <w:r>
        <w:pict>
          <v:shape id="_x0000_i15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Νινευείταις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znak,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9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βασίλισσα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59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595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mężami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60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ich: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6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61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Salomona,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6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2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26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pict>
          <v:shape id="_x0000_i162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ją: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9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zmieniły myślenia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głoszenie</w:t>
                  </w:r>
                </w:p>
              </w:txbxContent>
            </v:textbox>
          </v:shape>
        </w:pict>
      </w:r>
      <w:r>
        <w:pict>
          <v:shape id="_x0000_i164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Jonasza,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64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6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5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6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κρύπτην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układa</w:t>
                  </w:r>
                </w:p>
              </w:txbxContent>
            </v:textbox>
          </v:shape>
        </w:pict>
      </w:r>
      <w:r>
        <w:pict>
          <v:shape id="_x0000_i16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μόδιον,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naczyniem,</w:t>
                  </w:r>
                </w:p>
              </w:txbxContent>
            </v:textbox>
          </v:shape>
        </w:pict>
      </w:r>
      <w:r>
        <w:pict>
          <v:shape id="_x0000_i166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świeczniku,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6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widzieli.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twój.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6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6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9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6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69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0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ciemne.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7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1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ciemnością</w:t>
                  </w:r>
                </w:p>
              </w:txbxContent>
            </v:textbox>
          </v:shape>
        </w:pict>
      </w:r>
      <w:r>
        <w:pict>
          <v:shape id="_x0000_i17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7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1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świetliste,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działu</w:t>
                  </w:r>
                </w:p>
              </w:txbxContent>
            </v:textbox>
          </v:shape>
        </w:pict>
      </w:r>
      <w:r>
        <w:pict>
          <v:shape id="_x0000_i17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24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ciemne,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726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jasne</w:t>
                  </w:r>
                </w:p>
              </w:txbxContent>
            </v:textbox>
          </v:shape>
        </w:pict>
      </w:r>
      <w:r>
        <w:pict>
          <v:shape id="_x0000_i172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7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73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oświecałaby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ty.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7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</w:t>
                  </w:r>
                </w:p>
              </w:txbxContent>
            </v:textbox>
          </v:shape>
        </w:pict>
      </w:r>
      <w:r>
        <w:pict>
          <v:shape id="_x0000_i17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43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745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 obiad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nim:</w:t>
                  </w:r>
                </w:p>
              </w:txbxContent>
            </v:textbox>
          </v:shape>
        </w:pict>
      </w:r>
      <w:r>
        <w:pict>
          <v:shape id="_x0000_i17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się.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4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56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pełen podziwu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760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76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 zanim</w:t>
                  </w:r>
                </w:p>
              </w:txbxContent>
            </v:textbox>
          </v:shape>
        </w:pict>
      </w:r>
      <w:r>
        <w:pict>
          <v:shape id="_x0000_i17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ἀρίστου.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obiadem.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7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7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7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oczyszczajcie,</w:t>
                  </w:r>
                </w:p>
              </w:txbxContent>
            </v:textbox>
          </v:shape>
        </w:pict>
      </w:r>
      <w:r>
        <w:pict>
          <v:shape id="_x0000_i17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87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pełne</w:t>
                  </w:r>
                </w:p>
              </w:txbxContent>
            </v:textbox>
          </v:shape>
        </w:pict>
      </w:r>
      <w:r>
        <w:pict>
          <v:shape id="_x0000_i178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0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792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7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8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uczynił;</w:t>
                  </w:r>
                </w:p>
              </w:txbxContent>
            </v:textbox>
          </v:shape>
        </w:pict>
      </w:r>
      <w:r>
        <w:pict>
          <v:shape id="_x0000_i18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wewnątrz</w:t>
                  </w:r>
                </w:p>
              </w:txbxContent>
            </v:textbox>
          </v:shape>
        </w:pict>
      </w:r>
      <w:r>
        <w:pict>
          <v:shape id="_x0000_i180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807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dobroczynność,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1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8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21" type="#_x0000_t202" style="width:9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ἀποδεκατοῦτε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dziesięcinę</w:t>
                  </w:r>
                </w:p>
              </w:txbxContent>
            </v:textbox>
          </v:shape>
        </w:pict>
      </w:r>
      <w:r>
        <w:pict>
          <v:shape id="_x0000_i18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ἡδύοσμον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heduosmon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mięty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πήγανον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rutę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829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λάχανον,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jarzynę,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pomijacie</w:t>
                  </w:r>
                </w:p>
              </w:txbxContent>
            </v:textbox>
          </v:shape>
        </w:pict>
      </w:r>
      <w:r>
        <w:pict>
          <v:shape id="_x0000_i18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Boga: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84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84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obecni.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5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</w:t>
                  </w:r>
                </w:p>
              </w:txbxContent>
            </v:textbox>
          </v:shape>
        </w:pict>
      </w:r>
      <w:r>
        <w:pict>
          <v:shape id="_x0000_i18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protokathedrian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synagogach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rynkach.</w:t>
                  </w:r>
                </w:p>
              </w:txbxContent>
            </v:textbox>
          </v:shape>
        </w:pict>
      </w:r>
      <w:r>
        <w:pict>
          <v:shape id="_x0000_i18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6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8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ἄδηλα,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oznaczone,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8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8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wiedząc.</w:t>
                  </w:r>
                </w:p>
              </w:txbxContent>
            </v:textbox>
          </v:shape>
        </w:pict>
      </w:r>
      <w:r>
        <w:pict>
          <v:shape id="_x0000_i18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883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prawa</w:t>
                  </w:r>
                </w:p>
              </w:txbxContent>
            </v:textbox>
          </v:shape>
        </w:pict>
      </w:r>
      <w:r>
        <w:pict>
          <v:shape id="_x0000_i18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90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8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95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ὑβρίζεις.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hybridzeis.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biada,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obciążacie</w:t>
                  </w:r>
                </w:p>
              </w:txbxContent>
            </v:textbox>
          </v:shape>
        </w:pict>
      </w:r>
      <w:r>
        <w:pict>
          <v:shape id="_x0000_i19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0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ciężary</w:t>
                  </w:r>
                </w:p>
              </w:txbxContent>
            </v:textbox>
          </v:shape>
        </w:pict>
      </w:r>
      <w:r>
        <w:pict>
          <v:shape id="_x0000_i1910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δυσβάστακτα,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dyzbastakta,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uniesienia,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1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palców</w:t>
                  </w:r>
                </w:p>
              </w:txbxContent>
            </v:textbox>
          </v:shape>
        </w:pict>
      </w:r>
      <w:r>
        <w:pict>
          <v:shape id="_x0000_i19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8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προσψαύετε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prospsauete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dotykajcie</w:t>
                  </w:r>
                </w:p>
              </w:txbxContent>
            </v:textbox>
          </v:shape>
        </w:pict>
      </w:r>
      <w:r>
        <w:pict>
          <v:shape id="_x0000_i19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2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5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9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34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3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9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11:48</w:t>
                  </w:r>
                </w:p>
              </w:txbxContent>
            </v:textbox>
          </v:shape>
        </w:pict>
      </w:r>
      <w:r>
        <w:pict>
          <v:shape id="_x0000_i193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zgadzacie się z</w:t>
                  </w:r>
                </w:p>
              </w:txbxContent>
            </v:textbox>
          </v:shape>
        </w:pict>
      </w:r>
      <w:r>
        <w:pict>
          <v:shape id="_x0000_i19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9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ojców―</w:t>
                  </w:r>
                </w:p>
              </w:txbxContent>
            </v:textbox>
          </v:shape>
        </w:pict>
      </w:r>
      <w:r>
        <w:pict>
          <v:shape id="_x0000_i194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5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9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4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budujecie.</w:t>
                  </w:r>
                </w:p>
              </w:txbxContent>
            </v:textbox>
          </v:shape>
        </w:pict>
      </w:r>
      <w:r>
        <w:pict>
          <v:shape id="_x0000_i19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11:49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9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4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6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wysłannicy,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73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5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prześladować,</w:t>
                  </w:r>
                </w:p>
              </w:txbxContent>
            </v:textbox>
          </v:shape>
        </w:pict>
      </w:r>
      <w:r>
        <w:pict>
          <v:shape id="_x0000_i19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11:50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7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szukana</w:t>
                  </w:r>
                </w:p>
              </w:txbxContent>
            </v:textbox>
          </v:shape>
        </w:pict>
      </w:r>
      <w:r>
        <w:pict>
          <v:shape id="_x0000_i19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98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ἐκκεχυμένον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8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poczęcia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9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99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11:51</w:t>
                  </w:r>
                </w:p>
              </w:txbxContent>
            </v:textbox>
          </v:shape>
        </w:pict>
      </w:r>
      <w:r>
        <w:pict>
          <v:shape id="_x0000_i19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9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99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999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20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1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zginął</w:t>
                  </w:r>
                </w:p>
              </w:txbxContent>
            </v:textbox>
          </v:shape>
        </w:pict>
      </w:r>
      <w:r>
        <w:pict>
          <v:shape id="_x0000_i20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20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domu: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20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011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szukana</w:t>
                  </w:r>
                </w:p>
              </w:txbxContent>
            </v:textbox>
          </v:shape>
        </w:pict>
      </w:r>
      <w:r>
        <w:pict>
          <v:shape id="_x0000_i20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2015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20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11:52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2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zebraliście</w:t>
                  </w:r>
                </w:p>
              </w:txbxContent>
            </v:textbox>
          </v:shape>
        </w:pict>
      </w:r>
      <w:r>
        <w:pict>
          <v:shape id="_x0000_i20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20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poznania:</w:t>
                  </w:r>
                </w:p>
              </w:txbxContent>
            </v:textbox>
          </v:shape>
        </w:pict>
      </w:r>
      <w:r>
        <w:pict>
          <v:shape id="_x0000_i20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2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ἐκωλύσατε.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przeszkodziliście.</w:t>
                  </w:r>
                </w:p>
              </w:txbxContent>
            </v:textbox>
          </v:shape>
        </w:pict>
      </w:r>
      <w:r>
        <w:pict>
          <v:shape id="_x0000_i20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11:53</w:t>
                  </w:r>
                </w:p>
              </w:txbxContent>
            </v:textbox>
          </v:shape>
        </w:pict>
      </w:r>
      <w:r>
        <w:pict>
          <v:shape id="_x0000_i2035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203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zaczęło</w:t>
                  </w:r>
                </w:p>
              </w:txbxContent>
            </v:textbox>
          </v:shape>
        </w:pict>
      </w:r>
      <w:r>
        <w:pict>
          <v:shape id="_x0000_i2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040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uczonych w piśmie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04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204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204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napierać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7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ἀποστοματίζειν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apostomatidzein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</w:t>
                  </w:r>
                </w:p>
              </w:txbxContent>
            </v:textbox>
          </v:shape>
        </w:pict>
      </w:r>
      <w:r>
        <w:pict>
          <v:shape id="_x0000_i2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50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πλειόνων,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większego,</w:t>
                  </w:r>
                </w:p>
              </w:txbxContent>
            </v:textbox>
          </v:shape>
        </w:pict>
      </w:r>
      <w:r>
        <w:pict>
          <v:shape id="_x0000_i20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11:54</w:t>
                  </w:r>
                </w:p>
              </w:txbxContent>
            </v:textbox>
          </v:shape>
        </w:pict>
      </w:r>
      <w:r>
        <w:pict>
          <v:shape id="_x0000_i2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ἐνεδρεύοντες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5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θηρεῦσαί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upolować</w:t>
                  </w:r>
                </w:p>
              </w:txbxContent>
            </v:textbox>
          </v:shape>
        </w:pict>
      </w:r>
      <w:r>
        <w:pict>
          <v:shape id="_x0000_i2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"powszedni". ἅπαξ λεγόμενον najprawdopodobniej ukuty przez autora ewangelii. Zazwyczaj tłumaczony jako powszedni, wystarczający, ale też ponadnaturalny (Wgl.) w zn. chleba eschatologicznego.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N/A 28.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końcowy stan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stosujący je, przestrzegający go.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2024-04-28T18:26:34Z</dcterms:modified>
</cp:coreProperties>
</file>