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Jezus, Samarytanka i dar wody żywej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Pan,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Faryzeusze,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03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043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Jan,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—καίτοιγε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—kaitoige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―chociaż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9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ἐβάπτιζεν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zanurzał,</w:t>
                  </w:r>
                </w:p>
              </w:txbxContent>
            </v:textbox>
          </v:shape>
        </w:pict>
      </w:r>
      <w:r>
        <w:pict>
          <v:shape id="_x0000_i105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54" type="#_x0000_t202" style="width:2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Judeę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Galilei.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66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Trzeba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[było]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06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przechodzić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Samarię.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7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7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miejscowości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Samarii</w:t>
                  </w:r>
                </w:p>
              </w:txbxContent>
            </v:textbox>
          </v:shape>
        </w:pict>
      </w:r>
      <w:r>
        <w:pict>
          <v:shape id="_x0000_i1080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zwanej</w:t>
                  </w:r>
                </w:p>
              </w:txbxContent>
            </v:textbox>
          </v:shape>
        </w:pict>
      </w:r>
      <w:r>
        <w:pict>
          <v:shape id="_x0000_i1081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Συχὰρ,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Sychar,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Sychar,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82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miejsca,</w:t>
                  </w:r>
                </w:p>
              </w:txbxContent>
            </v:textbox>
          </v:shape>
        </w:pict>
      </w:r>
      <w:r>
        <w:pict>
          <v:shape id="_x0000_i108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08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Ἰακὼβ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Jakub,</w:t>
                  </w:r>
                </w:p>
              </w:txbxContent>
            </v:textbox>
          </v:shape>
        </w:pict>
      </w:r>
      <w:r>
        <w:pict>
          <v:shape id="_x0000_i108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Józefowi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0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09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źródło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Jakuba.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0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κεκοπιακὼς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kekopiakos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znużony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ὁδοιπορίας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hodoiporias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podróżowania</w:t>
                  </w:r>
                </w:p>
              </w:txbxContent>
            </v:textbox>
          </v:shape>
        </w:pict>
      </w:r>
      <w:r>
        <w:pict>
          <v:shape id="_x0000_i1106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ἐκαθέζετο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źródle.</w:t>
                  </w:r>
                </w:p>
              </w:txbxContent>
            </v:textbox>
          </v:shape>
        </w:pict>
      </w:r>
      <w:r>
        <w:pict>
          <v:shape id="_x0000_i11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1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jakoś</w:t>
                  </w:r>
                </w:p>
              </w:txbxContent>
            </v:textbox>
          </v:shape>
        </w:pict>
      </w:r>
      <w:r>
        <w:pict>
          <v:shape id="_x0000_i1114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1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1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Samarii</w:t>
                  </w:r>
                </w:p>
              </w:txbxContent>
            </v:textbox>
          </v:shape>
        </w:pict>
      </w:r>
      <w:r>
        <w:pict>
          <v:shape id="_x0000_i1121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zaczerpnąć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wodę.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27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2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pić.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5" type="#_x0000_t202" style="width:7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ἀπεληλύθεισαν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apelelytheisan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miejscowości,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żywności</w:t>
                  </w:r>
                </w:p>
              </w:txbxContent>
            </v:textbox>
          </v:shape>
        </w:pict>
      </w:r>
      <w:r>
        <w:pict>
          <v:shape id="_x0000_i1141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nakupiliby.</w:t>
                  </w:r>
                </w:p>
              </w:txbxContent>
            </v:textbox>
          </v:shape>
        </w:pict>
      </w:r>
      <w:r>
        <w:pict>
          <v:shape id="_x0000_i11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Σαμαρεῖτις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Samarytanka:</w:t>
                  </w:r>
                </w:p>
              </w:txbxContent>
            </v:textbox>
          </v:shape>
        </w:pict>
      </w:r>
      <w:r>
        <w:pict>
          <v:shape id="_x0000_i115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5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Judejczykiem</w:t>
                  </w:r>
                </w:p>
              </w:txbxContent>
            </v:textbox>
          </v:shape>
        </w:pict>
      </w:r>
      <w:r>
        <w:pict>
          <v:shape id="_x0000_i11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5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pić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prosisz</w:t>
                  </w:r>
                </w:p>
              </w:txbxContent>
            </v:textbox>
          </v:shape>
        </w:pict>
      </w:r>
      <w:r>
        <w:pict>
          <v:shape id="_x0000_i115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15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Σαμαρείτιδος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Samarytanką</w:t>
                  </w:r>
                </w:p>
              </w:txbxContent>
            </v:textbox>
          </v:shape>
        </w:pict>
      </w:r>
      <w:r>
        <w:pict>
          <v:shape id="_x0000_i116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οὔσης;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będącą?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3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συνχρῶνται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synchrontai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 do czynienia</w:t>
                  </w:r>
                </w:p>
              </w:txbxContent>
            </v:textbox>
          </v:shape>
        </w:pict>
      </w:r>
      <w:r>
        <w:pict>
          <v:shape id="_x0000_i116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165" type="#_x0000_t202" style="width:10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Σαμαρείταις.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Samarytanami.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6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jej:</w:t>
                  </w:r>
                </w:p>
              </w:txbxContent>
            </v:textbox>
          </v:shape>
        </w:pict>
      </w:r>
      <w:r>
        <w:pict>
          <v:shape id="_x0000_i11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zobaczyłabyś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ci:</w:t>
                  </w:r>
                </w:p>
              </w:txbxContent>
            </v:textbox>
          </v:shape>
        </w:pict>
      </w:r>
      <w:r>
        <w:pict>
          <v:shape id="_x0000_i118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8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pić,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prosiłabyś</w:t>
                  </w:r>
                </w:p>
              </w:txbxContent>
            </v:textbox>
          </v:shape>
        </w:pict>
      </w:r>
      <w:r>
        <w:pict>
          <v:shape id="_x0000_i11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dałby</w:t>
                  </w:r>
                </w:p>
              </w:txbxContent>
            </v:textbox>
          </v:shape>
        </w:pict>
      </w:r>
      <w:r>
        <w:pict>
          <v:shape id="_x0000_i11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19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żywą.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Jemu: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20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02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ἄντλημα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czerpaka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φρέαρ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studnia</w:t>
                  </w:r>
                </w:p>
              </w:txbxContent>
            </v:textbox>
          </v:shape>
        </w:pict>
      </w:r>
      <w:r>
        <w:pict>
          <v:shape id="_x0000_i12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βαθύ·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bathy;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głęboka;</w:t>
                  </w:r>
                </w:p>
              </w:txbxContent>
            </v:textbox>
          </v:shape>
        </w:pict>
      </w:r>
      <w:r>
        <w:pict>
          <v:shape id="_x0000_i120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żywą?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1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2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2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24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Jakuba,</w:t>
                  </w:r>
                </w:p>
              </w:txbxContent>
            </v:textbox>
          </v:shape>
        </w:pict>
      </w:r>
      <w:r>
        <w:pict>
          <v:shape id="_x0000_i122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φρέαρ,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studnię,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2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2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θρέμματα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trzody</w:t>
                  </w:r>
                </w:p>
              </w:txbxContent>
            </v:textbox>
          </v:shape>
        </w:pict>
      </w:r>
      <w:r>
        <w:pict>
          <v:shape id="_x0000_i12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jego?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4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jej: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pijący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56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pragnąć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znów,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wypiłby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26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2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jemu,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pragnął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wiek,</w:t>
                  </w:r>
                </w:p>
              </w:txbxContent>
            </v:textbox>
          </v:shape>
        </w:pict>
      </w:r>
      <w:r>
        <w:pict>
          <v:shape id="_x0000_i127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woda,</w:t>
                  </w:r>
                </w:p>
              </w:txbxContent>
            </v:textbox>
          </v:shape>
        </w:pict>
      </w:r>
      <w:r>
        <w:pict>
          <v:shape id="_x0000_i127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2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282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stanie się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8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źródłem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287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ἁλλομένου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hallomenu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wytryskającej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życiu</w:t>
                  </w:r>
                </w:p>
              </w:txbxContent>
            </v:textbox>
          </v:shape>
        </w:pict>
      </w:r>
      <w:r>
        <w:pict>
          <v:shape id="_x0000_i1290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wiecznemu.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kobieta: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29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wody,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abym</w:t>
                  </w:r>
                </w:p>
              </w:txbxContent>
            </v:textbox>
          </v:shape>
        </w:pict>
      </w:r>
      <w:r>
        <w:pict>
          <v:shape id="_x0000_i13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5" type="#_x0000_t202" style="width:11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odczuwała pragnienia,</w:t>
                  </w:r>
                </w:p>
              </w:txbxContent>
            </v:textbox>
          </v:shape>
        </w:pict>
      </w:r>
      <w:r>
        <w:pict>
          <v:shape id="_x0000_i130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07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διέρχωμαι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przychodziła</w:t>
                  </w:r>
                </w:p>
              </w:txbxContent>
            </v:textbox>
          </v:shape>
        </w:pict>
      </w:r>
      <w:r>
        <w:pict>
          <v:shape id="_x0000_i130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309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ἀντλεῖν.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antlein.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czerpać.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jej:</w:t>
                  </w:r>
                </w:p>
              </w:txbxContent>
            </v:textbox>
          </v:shape>
        </w:pict>
      </w:r>
      <w:r>
        <w:pict>
          <v:shape id="_x0000_i131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Odchodź,</w:t>
                  </w:r>
                </w:p>
              </w:txbxContent>
            </v:textbox>
          </v:shape>
        </w:pict>
      </w:r>
      <w:r>
        <w:pict>
          <v:shape id="_x0000_i131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φώνησον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zawołaj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3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przyjdź</w:t>
                  </w:r>
                </w:p>
              </w:txbxContent>
            </v:textbox>
          </v:shape>
        </w:pict>
      </w:r>
      <w:r>
        <w:pict>
          <v:shape id="_x0000_i1320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ἐνθάδε.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enthade.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tutaj.</w:t>
                  </w:r>
                </w:p>
              </w:txbxContent>
            </v:textbox>
          </v:shape>
        </w:pict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22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Odpowiedziała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powiedziała: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męża.</w:t>
                  </w:r>
                </w:p>
              </w:txbxContent>
            </v:textbox>
          </v:shape>
        </w:pict>
      </w:r>
      <w:r>
        <w:pict>
          <v:shape id="_x0000_i13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33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35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odpowiedziałaś,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"Męża</w:t>
                  </w:r>
                </w:p>
              </w:txbxContent>
            </v:textbox>
          </v:shape>
        </w:pict>
      </w:r>
      <w:r>
        <w:pict>
          <v:shape id="_x0000_i13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mam".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4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Pięciu</w:t>
                  </w:r>
                </w:p>
              </w:txbxContent>
            </v:textbox>
          </v:shape>
        </w:pict>
      </w:r>
      <w:r>
        <w:pict>
          <v:shape id="_x0000_i13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34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miałaś,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4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5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35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mężem;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5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355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powiedziałaś.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kobieta: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3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4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Ty.</w:t>
                  </w:r>
                </w:p>
              </w:txbxContent>
            </v:textbox>
          </v:shape>
        </w:pict>
      </w:r>
      <w:r>
        <w:pict>
          <v:shape id="_x0000_i13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75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oddawali cześć,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78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mówicie,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1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3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miejsce,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86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oddawać cześć</w:t>
                  </w:r>
                </w:p>
              </w:txbxContent>
            </v:textbox>
          </v:shape>
        </w:pict>
      </w:r>
      <w:r>
        <w:pict>
          <v:shape id="_x0000_i13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trzeba.</w:t>
                  </w:r>
                </w:p>
              </w:txbxContent>
            </v:textbox>
          </v:shape>
        </w:pict>
      </w:r>
      <w:r>
        <w:pict>
          <v:shape id="_x0000_i13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39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Πίστευέ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395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γύναι,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kobieto,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98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godzina,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0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0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7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408" type="#_x0000_t202" style="width:12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będziecie oddawali cześć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Ojcu.</w:t>
                  </w:r>
                </w:p>
              </w:txbxContent>
            </v:textbox>
          </v:shape>
        </w:pict>
      </w:r>
      <w:r>
        <w:pict>
          <v:shape id="_x0000_i14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13" type="#_x0000_t202" style="width:6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czcicie,</w:t>
                  </w:r>
                </w:p>
              </w:txbxContent>
            </v:textbox>
          </v:shape>
        </w:pict>
      </w:r>
      <w:r>
        <w:pict>
          <v:shape id="_x0000_i141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znacie,</w:t>
                  </w:r>
                </w:p>
              </w:txbxContent>
            </v:textbox>
          </v:shape>
        </w:pict>
      </w:r>
      <w:r>
        <w:pict>
          <v:shape id="_x0000_i141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18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czcimy</w:t>
                  </w:r>
                </w:p>
              </w:txbxContent>
            </v:textbox>
          </v:shape>
        </w:pict>
      </w:r>
      <w:r>
        <w:pict>
          <v:shape id="_x0000_i141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2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znamy,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4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4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3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3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prawdziwi</w:t>
                  </w:r>
                </w:p>
              </w:txbxContent>
            </v:textbox>
          </v:shape>
        </w:pict>
      </w:r>
      <w:r>
        <w:pict>
          <v:shape id="_x0000_i1438" type="#_x0000_t202" style="width:6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czciciele</w:t>
                  </w:r>
                </w:p>
              </w:txbxContent>
            </v:textbox>
          </v:shape>
        </w:pict>
      </w:r>
      <w:r>
        <w:pict>
          <v:shape id="_x0000_i1439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pokłonią się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prawdzie.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50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4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9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oddających cześć</w:t>
                  </w:r>
                </w:p>
              </w:txbxContent>
            </v:textbox>
          </v:shape>
        </w:pict>
      </w:r>
      <w:r>
        <w:pict>
          <v:shape id="_x0000_i14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45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Bóg,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9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czcicielom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[Jego]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46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trzeba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[Mu]</w:t>
                  </w:r>
                </w:p>
              </w:txbxContent>
            </v:textbox>
          </v:shape>
        </w:pict>
      </w:r>
      <w:r>
        <w:pict>
          <v:shape id="_x0000_i1467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oddawać cześć.</w:t>
                  </w:r>
                </w:p>
              </w:txbxContent>
            </v:textbox>
          </v:shape>
        </w:pict>
      </w:r>
      <w:r>
        <w:pict>
          <v:shape id="_x0000_i1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4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kobieta:</w:t>
                  </w:r>
                </w:p>
              </w:txbxContent>
            </v:textbox>
          </v:shape>
        </w:pict>
      </w:r>
      <w:r>
        <w:pict>
          <v:shape id="_x0000_i147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Wiem,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Mesjasz</w:t>
                  </w:r>
                </w:p>
              </w:txbxContent>
            </v:textbox>
          </v:shape>
        </w:pict>
      </w:r>
      <w:r>
        <w:pict>
          <v:shape id="_x0000_i1476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przychodzi,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zwany</w:t>
                  </w:r>
                </w:p>
              </w:txbxContent>
            </v:textbox>
          </v:shape>
        </w:pict>
      </w:r>
      <w:r>
        <w:pict>
          <v:shape id="_x0000_i1479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Pomazańcem;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81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482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Ów,</w:t>
                  </w:r>
                </w:p>
              </w:txbxContent>
            </v:textbox>
          </v:shape>
        </w:pict>
      </w:r>
      <w:r>
        <w:pict>
          <v:shape id="_x0000_i14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85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wszystko.</w:t>
                  </w:r>
                </w:p>
              </w:txbxContent>
            </v:textbox>
          </v:shape>
        </w:pict>
      </w:r>
      <w:r>
        <w:pict>
          <v:shape id="_x0000_i14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4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ci.</w:t>
                  </w:r>
                </w:p>
              </w:txbxContent>
            </v:textbox>
          </v:shape>
        </w:pict>
      </w:r>
      <w:r>
        <w:pict>
          <v:shape id="_x0000_i14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5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dziwili się,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0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kobietą</w:t>
                  </w:r>
                </w:p>
              </w:txbxContent>
            </v:textbox>
          </v:shape>
        </w:pict>
      </w:r>
      <w:r>
        <w:pict>
          <v:shape id="_x0000_i150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mówił;</w:t>
                  </w:r>
                </w:p>
              </w:txbxContent>
            </v:textbox>
          </v:shape>
        </w:pict>
      </w:r>
      <w:r>
        <w:pict>
          <v:shape id="_x0000_i151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511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jednakże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51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13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[u niej]</w:t>
                  </w:r>
                </w:p>
              </w:txbxContent>
            </v:textbox>
          </v:shape>
        </w:pict>
      </w:r>
      <w:r>
        <w:pict>
          <v:shape id="_x0000_i15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szukasz?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lub:</w:t>
                  </w:r>
                </w:p>
              </w:txbxContent>
            </v:textbox>
          </v:shape>
        </w:pict>
      </w:r>
      <w:r>
        <w:pict>
          <v:shape id="_x0000_i151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5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nią?</w:t>
                  </w:r>
                </w:p>
              </w:txbxContent>
            </v:textbox>
          </v:shape>
        </w:pict>
      </w:r>
      <w:r>
        <w:pict>
          <v:shape id="_x0000_i15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5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Opusciła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stągiew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poszła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miejscowości,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ludziom:</w:t>
                  </w:r>
                </w:p>
              </w:txbxContent>
            </v:textbox>
          </v:shape>
        </w:pict>
      </w:r>
      <w:r>
        <w:pict>
          <v:shape id="_x0000_i15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53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Pójdźcie,</w:t>
                  </w:r>
                </w:p>
              </w:txbxContent>
            </v:textbox>
          </v:shape>
        </w:pict>
      </w:r>
      <w:r>
        <w:pict>
          <v:shape id="_x0000_i153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zobaczcie</w:t>
                  </w:r>
                </w:p>
              </w:txbxContent>
            </v:textbox>
          </v:shape>
        </w:pict>
      </w:r>
      <w:r>
        <w:pict>
          <v:shape id="_x0000_i1540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54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4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54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6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uczyniłam.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Pomazańcem?</w:t>
                  </w:r>
                </w:p>
              </w:txbxContent>
            </v:textbox>
          </v:shape>
        </w:pict>
      </w:r>
      <w:r>
        <w:pict>
          <v:shape id="_x0000_i15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5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8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przychodzili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5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międzyczasie</w:t>
                  </w:r>
                </w:p>
              </w:txbxContent>
            </v:textbox>
          </v:shape>
        </w:pict>
      </w:r>
      <w:r>
        <w:pict>
          <v:shape id="_x0000_i15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</w:t>
                  </w:r>
                </w:p>
              </w:txbxContent>
            </v:textbox>
          </v:shape>
        </w:pict>
      </w:r>
      <w:r>
        <w:pict>
          <v:shape id="_x0000_i15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570" type="#_x0000_t202" style="width:4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Ῥαββεί,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Rabbi,</w:t>
                  </w:r>
                </w:p>
              </w:txbxContent>
            </v:textbox>
          </v:shape>
        </w:pict>
      </w:r>
      <w:r>
        <w:pict>
          <v:shape id="_x0000_i157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zjedz.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Prawdziwy pokarm: pełnienie woli Bożej</w:t>
      </w:r>
    </w:p>
    <w:p w:rsidR="00A77B3E">
      <w:pPr>
        <w:keepNext w:val="0"/>
        <w:jc w:val="left"/>
        <w:rPr>
          <w:noProof/>
        </w:rPr>
      </w:pPr>
      <w:r>
        <w:pict>
          <v:shape id="_x0000_i15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4:32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7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15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580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jadłbym,</w:t>
                  </w:r>
                </w:p>
              </w:txbxContent>
            </v:textbox>
          </v:shape>
        </w:pict>
      </w:r>
      <w:r>
        <w:pict>
          <v:shape id="_x0000_i158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wiecie.</w:t>
                  </w:r>
                </w:p>
              </w:txbxContent>
            </v:textbox>
          </v:shape>
        </w:pict>
      </w:r>
      <w:r>
        <w:pict>
          <v:shape id="_x0000_i15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4:33</w:t>
                  </w:r>
                </w:p>
              </w:txbxContent>
            </v:textbox>
          </v:shape>
        </w:pict>
      </w:r>
      <w:r>
        <w:pict>
          <v:shape id="_x0000_i15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1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nawzajem:</w:t>
                  </w:r>
                </w:p>
              </w:txbxContent>
            </v:textbox>
          </v:shape>
        </w:pict>
      </w:r>
      <w:r>
        <w:pict>
          <v:shape id="_x0000_i15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</w:t>
                  </w:r>
                </w:p>
              </w:txbxContent>
            </v:textbox>
          </v:shape>
        </w:pict>
      </w:r>
      <w:r>
        <w:pict>
          <v:shape id="_x0000_i15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59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jeść?</w:t>
                  </w:r>
                </w:p>
              </w:txbxContent>
            </v:textbox>
          </v:shape>
        </w:pict>
      </w:r>
      <w:r>
        <w:pict>
          <v:shape id="_x0000_i15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4:34</w:t>
                  </w:r>
                </w:p>
              </w:txbxContent>
            </v:textbox>
          </v:shape>
        </w:pict>
      </w:r>
      <w:r>
        <w:pict>
          <v:shape id="_x0000_i15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602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60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pokarmem</w:t>
                  </w:r>
                </w:p>
              </w:txbxContent>
            </v:textbox>
          </v:shape>
        </w:pict>
      </w:r>
      <w:r>
        <w:pict>
          <v:shape id="_x0000_i16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abym</w:t>
                  </w:r>
                </w:p>
              </w:txbxContent>
            </v:textbox>
          </v:shape>
        </w:pict>
      </w:r>
      <w:r>
        <w:pict>
          <v:shape id="_x0000_i160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6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8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609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</w:p>
              </w:txbxContent>
            </v:textbox>
          </v:shape>
        </w:pict>
      </w:r>
      <w:r>
        <w:pict>
          <v:shape id="_x0000_i161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posyłającego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wypełnił</w:t>
                  </w:r>
                </w:p>
              </w:txbxContent>
            </v:textbox>
          </v:shape>
        </w:pict>
      </w:r>
      <w:r>
        <w:pict>
          <v:shape id="_x0000_i16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dzieło.</w:t>
                  </w:r>
                </w:p>
              </w:txbxContent>
            </v:textbox>
          </v:shape>
        </w:pict>
      </w:r>
      <w:r>
        <w:pict>
          <v:shape id="_x0000_i16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4:35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20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mówicie,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22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"Jeszcze</w:t>
                  </w:r>
                </w:p>
              </w:txbxContent>
            </v:textbox>
          </v:shape>
        </w:pict>
      </w:r>
      <w:r>
        <w:pict>
          <v:shape id="_x0000_i1623" type="#_x0000_t202" style="width:8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τετράμηνός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cztery miesiące</w:t>
                  </w:r>
                </w:p>
              </w:txbxContent>
            </v:textbox>
          </v:shape>
        </w:pict>
      </w:r>
      <w:r>
        <w:pict>
          <v:shape id="_x0000_i16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żniwo</w:t>
                  </w:r>
                </w:p>
              </w:txbxContent>
            </v:textbox>
          </v:shape>
        </w:pict>
      </w:r>
      <w:r>
        <w:pict>
          <v:shape id="_x0000_i1628" type="#_x0000_t202" style="width:7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przychodzi"?</w:t>
                  </w:r>
                </w:p>
              </w:txbxContent>
            </v:textbox>
          </v:shape>
        </w:pict>
      </w:r>
      <w:r>
        <w:pict>
          <v:shape id="_x0000_i162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3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63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podnieście</w:t>
                  </w:r>
                </w:p>
              </w:txbxContent>
            </v:textbox>
          </v:shape>
        </w:pict>
      </w:r>
      <w:r>
        <w:pict>
          <v:shape id="_x0000_i16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6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obejrzyjcie</w:t>
                  </w:r>
                </w:p>
              </w:txbxContent>
            </v:textbox>
          </v:shape>
        </w:pict>
      </w:r>
      <w:r>
        <w:pict>
          <v:shape id="_x0000_i16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pola,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białe</w:t>
                  </w:r>
                </w:p>
              </w:txbxContent>
            </v:textbox>
          </v:shape>
        </w:pict>
      </w:r>
      <w:r>
        <w:pict>
          <v:shape id="_x0000_i16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żniwa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już.</w:t>
                  </w:r>
                </w:p>
              </w:txbxContent>
            </v:textbox>
          </v:shape>
        </w:pict>
      </w:r>
      <w:r>
        <w:pict>
          <v:shape id="_x0000_i16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4:36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Żnący</w:t>
                  </w:r>
                </w:p>
              </w:txbxContent>
            </v:textbox>
          </v:shape>
        </w:pict>
      </w:r>
      <w:r>
        <w:pict>
          <v:shape id="_x0000_i164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6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zbiera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656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wieczne,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siewca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razem</w:t>
                  </w:r>
                </w:p>
              </w:txbxContent>
            </v:textbox>
          </v:shape>
        </w:pict>
      </w:r>
      <w:r>
        <w:pict>
          <v:shape id="_x0000_i166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radował się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θερίζων.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żnący.</w:t>
                  </w:r>
                </w:p>
              </w:txbxContent>
            </v:textbox>
          </v:shape>
        </w:pict>
      </w:r>
      <w:r>
        <w:pict>
          <v:shape id="_x0000_i16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4:37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2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prawdziwe,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siewca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θερίζων.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żnący.</w:t>
                  </w:r>
                </w:p>
              </w:txbxContent>
            </v:textbox>
          </v:shape>
        </w:pict>
      </w:r>
      <w:r>
        <w:pict>
          <v:shape id="_x0000_i16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4:38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8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wysłałem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86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żąć</w:t>
                  </w:r>
                </w:p>
              </w:txbxContent>
            </v:textbox>
          </v:shape>
        </w:pict>
      </w:r>
      <w:r>
        <w:pict>
          <v:shape id="_x0000_i168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6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90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κεκοπιάκατε·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kekopiakate;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natrudziliście się;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692" type="#_x0000_t202" style="width:7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κεκοπιάκασιν,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kekopiakasin,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trudzili się,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trud</w:t>
                  </w:r>
                </w:p>
              </w:txbxContent>
            </v:textbox>
          </v:shape>
        </w:pict>
      </w:r>
      <w:r>
        <w:pict>
          <v:shape id="_x0000_i16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99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εἰσεληλύθατε.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eiselelythate.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weszliście.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Sychar: Nawrócenia wśród Samarytan</w:t>
      </w:r>
    </w:p>
    <w:p w:rsidR="00A77B3E">
      <w:pPr>
        <w:keepNext w:val="0"/>
        <w:jc w:val="left"/>
        <w:rPr>
          <w:noProof/>
        </w:rPr>
      </w:pPr>
      <w:r>
        <w:pict>
          <v:shape id="_x0000_i17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4:39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70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707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711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Samarytan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7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7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717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świadczącej,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719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"Powiedział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72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7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23" type="#_x0000_t202" style="width:6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uczyniłam".</w:t>
                  </w:r>
                </w:p>
              </w:txbxContent>
            </v:textbox>
          </v:shape>
        </w:pict>
      </w:r>
      <w:r>
        <w:pict>
          <v:shape id="_x0000_i17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4:40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Samarytanie,</w:t>
                  </w:r>
                </w:p>
              </w:txbxContent>
            </v:textbox>
          </v:shape>
        </w:pict>
      </w:r>
      <w:r>
        <w:pict>
          <v:shape id="_x0000_i17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</w:t>
                  </w:r>
                </w:p>
              </w:txbxContent>
            </v:textbox>
          </v:shape>
        </w:pict>
      </w:r>
      <w:r>
        <w:pict>
          <v:shape id="_x0000_i17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3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pozostać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7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7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741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dni.</w:t>
                  </w:r>
                </w:p>
              </w:txbxContent>
            </v:textbox>
          </v:shape>
        </w:pict>
      </w:r>
      <w:r>
        <w:pict>
          <v:shape id="_x0000_i17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4:41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74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7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7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7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4:42</w:t>
                  </w:r>
                </w:p>
              </w:txbxContent>
            </v:textbox>
          </v:shape>
        </w:pict>
      </w:r>
      <w:r>
        <w:pict>
          <v:shape id="_x0000_i17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</w:t>
                  </w:r>
                </w:p>
              </w:txbxContent>
            </v:textbox>
          </v:shape>
        </w:pict>
      </w:r>
      <w:r>
        <w:pict>
          <v:shape id="_x0000_i17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mówili,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757" type="#_x0000_t202" style="width:5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"Już nie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7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0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76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mówienia</w:t>
                  </w:r>
                </w:p>
              </w:txbxContent>
            </v:textbox>
          </v:shape>
        </w:pict>
      </w:r>
      <w:r>
        <w:pict>
          <v:shape id="_x0000_i176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wierzymy;</w:t>
                  </w:r>
                </w:p>
              </w:txbxContent>
            </v:textbox>
          </v:shape>
        </w:pict>
      </w:r>
      <w:r>
        <w:pict>
          <v:shape id="_x0000_i17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7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5" type="#_x0000_t202" style="width:8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ἀκηκόαμεν,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usłyszeliśmy,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71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naprawdę</w:t>
                  </w:r>
                </w:p>
              </w:txbxContent>
            </v:textbox>
          </v:shape>
        </w:pict>
      </w:r>
      <w:r>
        <w:pict>
          <v:shape id="_x0000_i17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</w:t>
                  </w:r>
                </w:p>
              </w:txbxContent>
            </v:textbox>
          </v:shape>
        </w:pict>
      </w:r>
      <w:r>
        <w:pict>
          <v:shape id="_x0000_i17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5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świata".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Kolejny pobyt Jezusa w Galilei</w:t>
      </w:r>
    </w:p>
    <w:p w:rsidR="00A77B3E">
      <w:pPr>
        <w:keepNext w:val="0"/>
        <w:jc w:val="left"/>
        <w:rPr>
          <w:noProof/>
        </w:rPr>
      </w:pPr>
      <w:r>
        <w:pict>
          <v:shape id="_x0000_i17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4:43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78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78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78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Galilei.</w:t>
                  </w:r>
                </w:p>
              </w:txbxContent>
            </v:textbox>
          </v:shape>
        </w:pict>
      </w:r>
      <w:r>
        <w:pict>
          <v:shape id="_x0000_i17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4:44</w:t>
                  </w:r>
                </w:p>
              </w:txbxContent>
            </v:textbox>
          </v:shape>
        </w:pict>
      </w:r>
      <w:r>
        <w:pict>
          <v:shape id="_x0000_i17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78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91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ἐμαρτύρησεν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zaświadczył,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93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7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własnej</w:t>
                  </w:r>
                </w:p>
              </w:txbxContent>
            </v:textbox>
          </v:shape>
        </w:pict>
      </w:r>
      <w:r>
        <w:pict>
          <v:shape id="_x0000_i179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πατρίδι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ojczyźnie</w:t>
                  </w:r>
                </w:p>
              </w:txbxContent>
            </v:textbox>
          </v:shape>
        </w:pict>
      </w:r>
      <w:r>
        <w:pict>
          <v:shape id="_x0000_i179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7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posiada.</w:t>
                  </w:r>
                </w:p>
              </w:txbxContent>
            </v:textbox>
          </v:shape>
        </w:pict>
      </w:r>
      <w:r>
        <w:pict>
          <v:shape id="_x0000_i18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4:45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0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7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Galilei,</w:t>
                  </w:r>
                </w:p>
              </w:txbxContent>
            </v:textbox>
          </v:shape>
        </w:pict>
      </w:r>
      <w:r>
        <w:pict>
          <v:shape id="_x0000_i18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ἐδέξαντο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8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Galilejczycy,</w:t>
                  </w:r>
                </w:p>
              </w:txbxContent>
            </v:textbox>
          </v:shape>
        </w:pict>
      </w:r>
      <w:r>
        <w:pict>
          <v:shape id="_x0000_i181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813" type="#_x0000_t202" style="width:9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ἑωρακότες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ujrzawszy,</w:t>
                  </w:r>
                </w:p>
              </w:txbxContent>
            </v:textbox>
          </v:shape>
        </w:pict>
      </w:r>
      <w:r>
        <w:pict>
          <v:shape id="_x0000_i18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8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7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0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święto,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8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7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DRUGI ZNAK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Uzdrowienie dla ufających Słowu</w:t>
      </w:r>
    </w:p>
    <w:p w:rsidR="00A77B3E">
      <w:pPr>
        <w:keepNext w:val="0"/>
        <w:jc w:val="left"/>
        <w:rPr>
          <w:noProof/>
        </w:rPr>
      </w:pPr>
      <w:r>
        <w:pict>
          <v:shape id="_x0000_i18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4:46</w:t>
                  </w:r>
                </w:p>
              </w:txbxContent>
            </v:textbox>
          </v:shape>
        </w:pict>
      </w:r>
      <w:r>
        <w:pict>
          <v:shape id="_x0000_i18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Kany</w:t>
                  </w:r>
                </w:p>
              </w:txbxContent>
            </v:textbox>
          </v:shape>
        </w:pict>
      </w:r>
      <w:r>
        <w:pict>
          <v:shape id="_x0000_i18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Galilei,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8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8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841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winem.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8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5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dworzanin,</w:t>
                  </w:r>
                </w:p>
              </w:txbxContent>
            </v:textbox>
          </v:shape>
        </w:pict>
      </w:r>
      <w:r>
        <w:pict>
          <v:shape id="_x0000_i184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8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84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chorował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51" type="#_x0000_t202" style="width:7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Καφαρναούμ·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Kafarnaum;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Kafarnaum.</w:t>
                  </w:r>
                </w:p>
              </w:txbxContent>
            </v:textbox>
          </v:shape>
        </w:pict>
      </w:r>
      <w:r>
        <w:pict>
          <v:shape id="_x0000_i18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4:47</w:t>
                  </w:r>
                </w:p>
              </w:txbxContent>
            </v:textbox>
          </v:shape>
        </w:pict>
      </w:r>
      <w:r>
        <w:pict>
          <v:shape id="_x0000_i18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54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usłyszawszy,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5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nadchodzi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3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Galilei,</w:t>
                  </w:r>
                </w:p>
              </w:txbxContent>
            </v:textbox>
          </v:shape>
        </w:pict>
      </w:r>
      <w:r>
        <w:pict>
          <v:shape id="_x0000_i186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prosił,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7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zszedłby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2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uzdrowiłby</w:t>
                  </w:r>
                </w:p>
              </w:txbxContent>
            </v:textbox>
          </v:shape>
        </w:pict>
      </w:r>
      <w:r>
        <w:pict>
          <v:shape id="_x0000_i18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syna,</w:t>
                  </w:r>
                </w:p>
              </w:txbxContent>
            </v:textbox>
          </v:shape>
        </w:pict>
      </w:r>
      <w:r>
        <w:pict>
          <v:shape id="_x0000_i1876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8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78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8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4:48</w:t>
                  </w:r>
                </w:p>
              </w:txbxContent>
            </v:textbox>
          </v:shape>
        </w:pict>
      </w:r>
      <w:r>
        <w:pict>
          <v:shape id="_x0000_i188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niego:</w:t>
                  </w:r>
                </w:p>
              </w:txbxContent>
            </v:textbox>
          </v:shape>
        </w:pict>
      </w:r>
      <w:r>
        <w:pict>
          <v:shape id="_x0000_i188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cuda</w:t>
                  </w:r>
                </w:p>
              </w:txbxContent>
            </v:textbox>
          </v:shape>
        </w:pict>
      </w:r>
      <w:r>
        <w:pict>
          <v:shape id="_x0000_i1891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zobaczycie,</w:t>
                  </w:r>
                </w:p>
              </w:txbxContent>
            </v:textbox>
          </v:shape>
        </w:pict>
      </w:r>
      <w:r>
        <w:pict>
          <v:shape id="_x0000_i18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4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uwierzycie.</w:t>
                  </w:r>
                </w:p>
              </w:txbxContent>
            </v:textbox>
          </v:shape>
        </w:pict>
      </w:r>
      <w:r>
        <w:pict>
          <v:shape id="_x0000_i18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4:49</w:t>
                  </w:r>
                </w:p>
              </w:txbxContent>
            </v:textbox>
          </v:shape>
        </w:pict>
      </w:r>
      <w:r>
        <w:pict>
          <v:shape id="_x0000_i18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βασιλικός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dworzanin:</w:t>
                  </w:r>
                </w:p>
              </w:txbxContent>
            </v:textbox>
          </v:shape>
        </w:pict>
      </w:r>
      <w:r>
        <w:pict>
          <v:shape id="_x0000_i19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90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zejdź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90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</w:t>
                  </w:r>
                </w:p>
              </w:txbxContent>
            </v:textbox>
          </v:shape>
        </w:pict>
      </w:r>
      <w:r>
        <w:pict>
          <v:shape id="_x0000_i19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me.</w:t>
                  </w:r>
                </w:p>
              </w:txbxContent>
            </v:textbox>
          </v:shape>
        </w:pict>
      </w:r>
      <w:r>
        <w:pict>
          <v:shape id="_x0000_i19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4:50</w:t>
                  </w:r>
                </w:p>
              </w:txbxContent>
            </v:textbox>
          </v:shape>
        </w:pict>
      </w:r>
      <w:r>
        <w:pict>
          <v:shape id="_x0000_i19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9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91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Wyruszaj!</w:t>
                  </w:r>
                </w:p>
              </w:txbxContent>
            </v:textbox>
          </v:shape>
        </w:pict>
      </w:r>
      <w:r>
        <w:pict>
          <v:shape id="_x0000_i19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9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żyje.</w:t>
                  </w:r>
                </w:p>
              </w:txbxContent>
            </v:textbox>
          </v:shape>
        </w:pict>
      </w:r>
      <w:r>
        <w:pict>
          <v:shape id="_x0000_i1918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9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9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słowu,</w:t>
                  </w:r>
                </w:p>
              </w:txbxContent>
            </v:textbox>
          </v:shape>
        </w:pict>
      </w:r>
      <w:r>
        <w:pict>
          <v:shape id="_x0000_i192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92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9" type="#_x0000_t202" style="width:5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wyszedł.</w:t>
                  </w:r>
                </w:p>
              </w:txbxContent>
            </v:textbox>
          </v:shape>
        </w:pict>
      </w:r>
      <w:r>
        <w:pict>
          <v:shape id="_x0000_i19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4:51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on,</w:t>
                  </w:r>
                </w:p>
              </w:txbxContent>
            </v:textbox>
          </v:shape>
        </w:pict>
      </w:r>
      <w:r>
        <w:pict>
          <v:shape id="_x0000_i193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καταβαίνοντος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schodził,</w:t>
                  </w:r>
                </w:p>
              </w:txbxContent>
            </v:textbox>
          </v:shape>
        </w:pict>
      </w:r>
      <w:r>
        <w:pict>
          <v:shape id="_x0000_i19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93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ὑπήντησαν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spotkali</w:t>
                  </w:r>
                </w:p>
              </w:txbxContent>
            </v:textbox>
          </v:shape>
        </w:pict>
      </w:r>
      <w:r>
        <w:pict>
          <v:shape id="_x0000_i19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3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mówiąc,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pict>
          <v:shape id="_x0000_i19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żyje.</w:t>
                  </w:r>
                </w:p>
              </w:txbxContent>
            </v:textbox>
          </v:shape>
        </w:pict>
      </w:r>
      <w:r>
        <w:pict>
          <v:shape id="_x0000_i19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4:52</w:t>
                  </w:r>
                </w:p>
              </w:txbxContent>
            </v:textbox>
          </v:shape>
        </w:pict>
      </w:r>
      <w:r>
        <w:pict>
          <v:shape id="_x0000_i194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ἐπύθετο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94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9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5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954" type="#_x0000_t202" style="width:8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κομψότερον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kompsoteron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 lepiej się</w:t>
                  </w:r>
                </w:p>
              </w:txbxContent>
            </v:textbox>
          </v:shape>
        </w:pict>
      </w:r>
      <w:r>
        <w:pict>
          <v:shape id="_x0000_i195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mieć;</w:t>
                  </w:r>
                </w:p>
              </w:txbxContent>
            </v:textbox>
          </v:shape>
        </w:pict>
      </w:r>
      <w:r>
        <w:pict>
          <v:shape id="_x0000_i195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60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"Wczoraj</w:t>
                  </w:r>
                </w:p>
              </w:txbxContent>
            </v:textbox>
          </v:shape>
        </w:pict>
      </w:r>
      <w:r>
        <w:pict>
          <v:shape id="_x0000_i1961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96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siódmej</w:t>
                  </w:r>
                </w:p>
              </w:txbxContent>
            </v:textbox>
          </v:shape>
        </w:pict>
      </w:r>
      <w:r>
        <w:pict>
          <v:shape id="_x0000_i19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pusciła</w:t>
                  </w:r>
                </w:p>
              </w:txbxContent>
            </v:textbox>
          </v:shape>
        </w:pict>
      </w:r>
      <w:r>
        <w:pict>
          <v:shape id="_x0000_i19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6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gorączka".</w:t>
                  </w:r>
                </w:p>
              </w:txbxContent>
            </v:textbox>
          </v:shape>
        </w:pict>
      </w:r>
      <w:r>
        <w:pict>
          <v:shape id="_x0000_i19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4:53</w:t>
                  </w:r>
                </w:p>
              </w:txbxContent>
            </v:textbox>
          </v:shape>
        </w:pict>
      </w:r>
      <w:r>
        <w:pict>
          <v:shape id="_x0000_i196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owej</w:t>
                  </w:r>
                </w:p>
              </w:txbxContent>
            </v:textbox>
          </v:shape>
        </w:pict>
      </w:r>
      <w:r>
        <w:pict>
          <v:shape id="_x0000_i19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7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97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9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9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żyje,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7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9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9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cały.</w:t>
                  </w:r>
                </w:p>
              </w:txbxContent>
            </v:textbox>
          </v:shape>
        </w:pict>
      </w:r>
      <w:r>
        <w:pict>
          <v:shape id="_x0000_i19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4:54</w:t>
                  </w:r>
                </w:p>
              </w:txbxContent>
            </v:textbox>
          </v:shape>
        </w:pict>
      </w:r>
      <w:r>
        <w:pict>
          <v:shape id="_x0000_i19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[δὲ]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[de]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[zaś]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998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δεύτερον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199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20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20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00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6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9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 SNPPD: "Sychar leżało blisko Sychem; być może chodzi o wioskę Askar, położoną 1,5 km na północny wschód od studni Jakuba."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12:00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Kana Galilejska leży na wyżynie, a Kafarnaum na jeziorem.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znaczeniu, że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zapowiadało się, że umrze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2024-03-28T16:41:06Z</dcterms:modified>
</cp:coreProperties>
</file>