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wobec wątpliwości najbliższych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29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περιεπάτει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Galilei,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41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chodzić,</w:t>
                  </w:r>
                </w:p>
              </w:txbxContent>
            </v:textbox>
          </v:shape>
        </w:pict>
      </w:r>
      <w:r>
        <w:pict>
          <v:shape id="_x0000_i10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pragnęli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047" type="#_x0000_t202" style="width:6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zabić.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12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σκηνοπηγία.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skenopegia.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rozstawiania namiotów.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5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06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Przejdź</w:t>
                  </w:r>
                </w:p>
              </w:txbxContent>
            </v:textbox>
          </v:shape>
        </w:pict>
      </w:r>
      <w:r>
        <w:pict>
          <v:shape id="_x0000_i106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Judei,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078" type="#_x0000_t202" style="width:6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08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czynisz.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8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0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czyni,</w:t>
                  </w:r>
                </w:p>
              </w:txbxContent>
            </v:textbox>
          </v:shape>
        </w:pict>
      </w:r>
      <w:r>
        <w:pict>
          <v:shape id="_x0000_i1091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[raczej]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otwartości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być.</w:t>
                  </w:r>
                </w:p>
              </w:txbxContent>
            </v:textbox>
          </v:shape>
        </w:pict>
      </w:r>
      <w:r>
        <w:pict>
          <v:shape id="_x0000_i10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czynisz,</w:t>
                  </w:r>
                </w:p>
              </w:txbxContent>
            </v:textbox>
          </v:shape>
        </w:pict>
      </w:r>
      <w:r>
        <w:pict>
          <v:shape id="_x0000_i1100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φανέρωσον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 wyraźnie</w:t>
                  </w:r>
                </w:p>
              </w:txbxContent>
            </v:textbox>
          </v:shape>
        </w:pict>
      </w:r>
      <w:r>
        <w:pict>
          <v:shape id="_x0000_i110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światu.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</w:t>
                  </w:r>
                </w:p>
              </w:txbxContent>
            </v:textbox>
          </v:shape>
        </w:pict>
      </w:r>
      <w:r>
        <w:pict>
          <v:shape id="_x0000_i11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0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wierzyli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23" type="#_x0000_t202" style="width:9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jeszcze 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obecnie,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S-2PNSM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ὑμέτερος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 was]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3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2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odpowiedni.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3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nienawidzić</w:t>
                  </w:r>
                </w:p>
              </w:txbxContent>
            </v:textbox>
          </v:shape>
        </w:pict>
      </w:r>
      <w:r>
        <w:pict>
          <v:shape id="_x0000_i1139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nienawidzi,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4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5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wejdźcie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święto;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61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wchodzę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166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71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17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πεπλήρωται.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wypełnił się.</w:t>
                  </w:r>
                </w:p>
              </w:txbxContent>
            </v:textbox>
          </v:shape>
        </w:pict>
      </w: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1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1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5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Galilei.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święto,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9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wszedł,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7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otwarcie,</w:t>
                  </w:r>
                </w:p>
              </w:txbxContent>
            </v:textbox>
          </v:shape>
        </w:pict>
      </w:r>
      <w:r>
        <w:pict>
          <v:shape id="_x0000_i119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1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ukryciu.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0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2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[czasie]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święta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21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Ów?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szeptania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tłumie.</w:t>
                  </w:r>
                </w:p>
              </w:txbxContent>
            </v:textbox>
          </v:shape>
        </w:pict>
      </w:r>
      <w:r>
        <w:pict>
          <v:shape id="_x0000_i1226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[Jedni]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23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23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tłum.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4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4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24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</w:t>
                  </w:r>
                </w:p>
              </w:txbxContent>
            </v:textbox>
          </v:shape>
        </w:pict>
      </w:r>
      <w:r>
        <w:pict>
          <v:shape id="_x0000_i1244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mówił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obawy</w:t>
                  </w:r>
                </w:p>
              </w:txbxContent>
            </v:textbox>
          </v:shape>
        </w:pict>
      </w:r>
      <w:r>
        <w:pict>
          <v:shape id="_x0000_i1250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[przed]</w:t>
                  </w:r>
                </w:p>
              </w:txbxContent>
            </v:textbox>
          </v:shape>
        </w:pict>
      </w:r>
      <w:r>
        <w:pict>
          <v:shape id="_x0000_i125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Judejczykami.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Pochodzenie nauk Jezusa</w:t>
      </w:r>
    </w:p>
    <w:p w:rsidR="00A77B3E">
      <w:pPr>
        <w:keepNext w:val="0"/>
        <w:jc w:val="left"/>
        <w:rPr>
          <w:noProof/>
        </w:rPr>
      </w:pP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święta</w:t>
                  </w:r>
                </w:p>
              </w:txbxContent>
            </v:textbox>
          </v:shape>
        </w:pict>
      </w:r>
      <w:r>
        <w:pict>
          <v:shape id="_x0000_i125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środku,</w:t>
                  </w:r>
                </w:p>
              </w:txbxContent>
            </v:textbox>
          </v:shape>
        </w:pict>
      </w:r>
      <w:r>
        <w:pict>
          <v:shape id="_x0000_i12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ἐδίδασκεν.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nauczał.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266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7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27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7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27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6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μεμαθηκώς;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memathekos;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uczywszy się?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27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86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nauczanie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9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Moje,</w:t>
                  </w:r>
                </w:p>
              </w:txbxContent>
            </v:textbox>
          </v:shape>
        </w:pict>
      </w:r>
      <w:r>
        <w:pict>
          <v:shape id="_x0000_i129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2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9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3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1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uczynić,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305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nauki,</w:t>
                  </w:r>
                </w:p>
              </w:txbxContent>
            </v:textbox>
          </v:shape>
        </w:pict>
      </w:r>
      <w:r>
        <w:pict>
          <v:shape id="_x0000_i130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mówię.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mówiący,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swej</w:t>
                  </w:r>
                </w:p>
              </w:txbxContent>
            </v:textbox>
          </v:shape>
        </w:pict>
      </w:r>
      <w:r>
        <w:pict>
          <v:shape id="_x0000_i13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szuka;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3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35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prawdomówny</w:t>
                  </w:r>
                </w:p>
              </w:txbxContent>
            </v:textbox>
          </v:shape>
        </w:pict>
      </w:r>
      <w:r>
        <w:pict>
          <v:shape id="_x0000_i13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niesprawiedliwość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44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[Czyż]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Prawo?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czyni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Prawa!</w:t>
                  </w:r>
                </w:p>
              </w:txbxContent>
            </v:textbox>
          </v:shape>
        </w:pict>
      </w:r>
      <w:r>
        <w:pict>
          <v:shape id="_x0000_i1357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pragniecie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60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zabić?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36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tłum:</w:t>
                  </w:r>
                </w:p>
              </w:txbxContent>
            </v:textbox>
          </v:shape>
        </w:pict>
      </w:r>
      <w:r>
        <w:pict>
          <v:shape id="_x0000_i1365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masz!</w:t>
                  </w:r>
                </w:p>
              </w:txbxContent>
            </v:textbox>
          </v:shape>
        </w:pict>
      </w:r>
      <w:r>
        <w:pict>
          <v:shape id="_x0000_i13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70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zabić?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37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37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8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θαυμάζετε.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dziwicie się.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8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38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obrzezanie,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―nie,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9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ojców,―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404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περιτέμνετε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obrzezujecie</w:t>
                  </w:r>
                </w:p>
              </w:txbxContent>
            </v:textbox>
          </v:shape>
        </w:pict>
      </w:r>
      <w:r>
        <w:pict>
          <v:shape id="_x0000_i1405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człowieka.</w:t>
                  </w:r>
                </w:p>
              </w:txbxContent>
            </v:textbox>
          </v:shape>
        </w:pict>
      </w:r>
      <w:r>
        <w:pict>
          <v:shape id="_x0000_i1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0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41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2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szabat,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5" type="#_x0000_t202" style="width:9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zostało naruszone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18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Mojżesza,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20" type="#_x0000_t202" style="width:10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urażeni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[jesteście]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42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2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zdrowym</w:t>
                  </w:r>
                </w:p>
              </w:txbxContent>
            </v:textbox>
          </v:shape>
        </w:pict>
      </w:r>
      <w:r>
        <w:pict>
          <v:shape id="_x0000_i142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7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szabat?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sądźcie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32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pozorach,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43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sprawiedliwym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sądem</w:t>
                  </w:r>
                </w:p>
              </w:txbxContent>
            </v:textbox>
          </v:shape>
        </w:pict>
      </w:r>
      <w:r>
        <w:pict>
          <v:shape id="_x0000_i143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sądźcie.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Prawdziwy Jezus i niepewność słuchaczy</w:t>
      </w:r>
    </w:p>
    <w:p w:rsidR="00A77B3E">
      <w:pPr>
        <w:keepNext w:val="0"/>
        <w:jc w:val="left"/>
        <w:rPr>
          <w:noProof/>
        </w:rPr>
      </w:pP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Ἱεροσολυμειτῶν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Hierosolymeiton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Jerozolimczyków: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4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</w:t>
                  </w:r>
                </w:p>
              </w:txbxContent>
            </v:textbox>
          </v:shape>
        </w:pict>
      </w:r>
      <w:r>
        <w:pict>
          <v:shape id="_x0000_i1450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zabić?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54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śmiałością</w:t>
                  </w:r>
                </w:p>
              </w:txbxContent>
            </v:textbox>
          </v:shape>
        </w:pict>
      </w:r>
      <w:r>
        <w:pict>
          <v:shape id="_x0000_i14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59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mówią.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6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4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przywódcy,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Pomazańcem?</w:t>
                  </w:r>
                </w:p>
              </w:txbxContent>
            </v:textbox>
          </v:shape>
        </w:pict>
      </w:r>
      <w:r>
        <w:pict>
          <v:shape id="_x0000_i14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47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Ten,</w:t>
                  </w:r>
                </w:p>
              </w:txbxContent>
            </v:textbox>
          </v:shape>
        </w:pict>
      </w:r>
      <w:r>
        <w:pict>
          <v:shape id="_x0000_i147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4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9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Pomazaniec,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81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przyszedłby,</w:t>
                  </w:r>
                </w:p>
              </w:txbxContent>
            </v:textbox>
          </v:shape>
        </w:pict>
      </w:r>
      <w:r>
        <w:pict>
          <v:shape id="_x0000_i148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</w:t>
                  </w:r>
                </w:p>
              </w:txbxContent>
            </v:textbox>
          </v:shape>
        </w:pict>
      </w:r>
      <w:r>
        <w:pict>
          <v:shape id="_x0000_i14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9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mnie</w:t>
                  </w:r>
                </w:p>
              </w:txbxContent>
            </v:textbox>
          </v:shape>
        </w:pict>
      </w:r>
      <w:r>
        <w:pict>
          <v:shape id="_x0000_i149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5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05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7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przyszedłem,</w:t>
                  </w:r>
                </w:p>
              </w:txbxContent>
            </v:textbox>
          </v:shape>
        </w:pict>
      </w:r>
      <w:r>
        <w:pict>
          <v:shape id="_x0000_i150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0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Prawdziwy,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51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posłał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51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znacie.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2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5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52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On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8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Próba schwytania Jezusa</w:t>
      </w:r>
    </w:p>
    <w:p w:rsidR="00A77B3E">
      <w:pPr>
        <w:keepNext w:val="0"/>
        <w:jc w:val="left"/>
        <w:rPr>
          <w:noProof/>
        </w:rPr>
      </w:pPr>
      <w:r>
        <w:pict>
          <v:shape id="_x0000_i15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7:30</w:t>
                  </w:r>
                </w:p>
              </w:txbxContent>
            </v:textbox>
          </v:shape>
        </w:pict>
      </w:r>
      <w:r>
        <w:pict>
          <v:shape id="_x0000_i15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Pragnęli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3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πιάσαι,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schwytać,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53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ręki,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42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5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ἐληλύθει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5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7:31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553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uwierzyło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mówiło: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Pomazaniec,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61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przyszedłby,</w:t>
                  </w:r>
                </w:p>
              </w:txbxContent>
            </v:textbox>
          </v:shape>
        </w:pict>
      </w:r>
      <w:r>
        <w:pict>
          <v:shape id="_x0000_i15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63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liczniejsze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5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56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[niż]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uczynił?</w:t>
                  </w:r>
                </w:p>
              </w:txbxContent>
            </v:textbox>
          </v:shape>
        </w:pict>
      </w:r>
      <w:r>
        <w:pict>
          <v:shape id="_x0000_i15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7:32</w:t>
                  </w:r>
                </w:p>
              </w:txbxContent>
            </v:textbox>
          </v:shape>
        </w:pict>
      </w:r>
      <w:r>
        <w:pict>
          <v:shape id="_x0000_i15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75" type="#_x0000_t202" style="width:7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γογγύζοντος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gongydzontos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szeptający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586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podwładnych,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8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πιάσωσιν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schwytaliby</w:t>
                  </w:r>
                </w:p>
              </w:txbxContent>
            </v:textbox>
          </v:shape>
        </w:pict>
      </w:r>
      <w:r>
        <w:pict>
          <v:shape id="_x0000_i15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5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7:33</w:t>
                  </w:r>
                </w:p>
              </w:txbxContent>
            </v:textbox>
          </v:shape>
        </w:pict>
      </w:r>
      <w:r>
        <w:pict>
          <v:shape id="_x0000_i159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595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59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krótki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6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Wysyłającego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6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7:34</w:t>
                  </w:r>
                </w:p>
              </w:txbxContent>
            </v:textbox>
          </v:shape>
        </w:pict>
      </w:r>
      <w:r>
        <w:pict>
          <v:shape id="_x0000_i1608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ζητήσετέ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Szukać będziecie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2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εὑρήσετέ,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znajdziecie,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9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62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przyjść.</w:t>
                  </w:r>
                </w:p>
              </w:txbxContent>
            </v:textbox>
          </v:shape>
        </w:pict>
      </w:r>
      <w:r>
        <w:pict>
          <v:shape id="_x0000_i16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7:35</w:t>
                  </w:r>
                </w:p>
              </w:txbxContent>
            </v:textbox>
          </v:shape>
        </w:pict>
      </w:r>
      <w:r>
        <w:pict>
          <v:shape id="_x0000_i162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7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6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631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iść,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znajdziemy</w:t>
                  </w:r>
                </w:p>
              </w:txbxContent>
            </v:textbox>
          </v:shape>
        </w:pict>
      </w:r>
      <w:r>
        <w:pict>
          <v:shape id="_x0000_i16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Go?</w:t>
                  </w:r>
                </w:p>
              </w:txbxContent>
            </v:textbox>
          </v:shape>
        </w:pict>
      </w:r>
      <w:r>
        <w:pict>
          <v:shape id="_x0000_i16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0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Diaspory</w:t>
                  </w:r>
                </w:p>
              </w:txbxContent>
            </v:textbox>
          </v:shape>
        </w:pict>
      </w:r>
      <w:r>
        <w:pict>
          <v:shape id="_x0000_i16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Ἑλλήνων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Helleńskiej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6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644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6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Hellenów?</w:t>
                  </w:r>
                </w:p>
              </w:txbxContent>
            </v:textbox>
          </v:shape>
        </w:pict>
      </w:r>
      <w:r>
        <w:pict>
          <v:shape id="_x0000_i16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7:36</w:t>
                  </w:r>
                </w:p>
              </w:txbxContent>
            </v:textbox>
          </v:shape>
        </w:pict>
      </w:r>
      <w:r>
        <w:pict>
          <v:shape id="_x0000_i16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[za]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pict>
          <v:shape id="_x0000_i16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5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657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Ζητήσετέ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Szukać będziecie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1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εὑρήσετέ,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znajdziecie,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8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66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przyjść?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Duch Święty: obietnica dla spragnionych</w:t>
      </w:r>
    </w:p>
    <w:p w:rsidR="00A77B3E">
      <w:pPr>
        <w:keepNext w:val="0"/>
        <w:jc w:val="left"/>
        <w:rPr>
          <w:noProof/>
        </w:rPr>
      </w:pPr>
      <w:r>
        <w:pict>
          <v:shape id="_x0000_i16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7:37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67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6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6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święta,</w:t>
                  </w:r>
                </w:p>
              </w:txbxContent>
            </v:textbox>
          </v:shape>
        </w:pict>
      </w:r>
      <w:r>
        <w:pict>
          <v:shape id="_x0000_i168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εἱστήκει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68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6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88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pragnąłby,</w:t>
                  </w:r>
                </w:p>
              </w:txbxContent>
            </v:textbox>
          </v:shape>
        </w:pict>
      </w:r>
      <w:r>
        <w:pict>
          <v:shape id="_x0000_i1689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ἐρχέσθω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przychodzi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πινέτω.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pije.</w:t>
                  </w:r>
                </w:p>
              </w:txbxContent>
            </v:textbox>
          </v:shape>
        </w:pict>
      </w:r>
      <w:r>
        <w:pict>
          <v:shape id="_x0000_i16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7:38</w:t>
                  </w:r>
                </w:p>
              </w:txbxContent>
            </v:textbox>
          </v:shape>
        </w:pict>
      </w:r>
      <w:r>
        <w:pict>
          <v:shape id="_x0000_i16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0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powiedziało</w:t>
                  </w:r>
                </w:p>
              </w:txbxContent>
            </v:textbox>
          </v:shape>
        </w:pict>
      </w:r>
      <w:r>
        <w:pict>
          <v:shape id="_x0000_i17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4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Pismo,</w:t>
                  </w:r>
                </w:p>
              </w:txbxContent>
            </v:textbox>
          </v:shape>
        </w:pict>
      </w:r>
      <w:r>
        <w:pict>
          <v:shape id="_x0000_i170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rzeki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wnętrza</w:t>
                  </w:r>
                </w:p>
              </w:txbxContent>
            </v:textbox>
          </v:shape>
        </w:pict>
      </w:r>
      <w:r>
        <w:pict>
          <v:shape id="_x0000_i17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08" type="#_x0000_t202" style="width:5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ῥεύσουσιν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popłyną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71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żyjącej.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7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7:39</w:t>
                  </w:r>
                </w:p>
              </w:txbxContent>
            </v:textbox>
          </v:shape>
        </w:pict>
      </w:r>
      <w:r>
        <w:pict>
          <v:shape id="_x0000_i17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Duchu,</w:t>
                  </w:r>
                </w:p>
              </w:txbxContent>
            </v:textbox>
          </v:shape>
        </w:pict>
      </w:r>
      <w:r>
        <w:pict>
          <v:shape id="_x0000_i171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7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720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7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72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uwierzyli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725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7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28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Duch,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31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732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ἐδοξάσθη.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uwielbiony został.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Rozłam wśród słuchaczy</w:t>
      </w:r>
    </w:p>
    <w:p w:rsidR="00A77B3E">
      <w:pPr>
        <w:keepNext w:val="0"/>
        <w:jc w:val="left"/>
        <w:rPr>
          <w:noProof/>
        </w:rPr>
      </w:pPr>
      <w:r>
        <w:pict>
          <v:shape id="_x0000_i17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7:40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738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17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45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naprawdę</w:t>
                  </w:r>
                </w:p>
              </w:txbxContent>
            </v:textbox>
          </v:shape>
        </w:pict>
      </w:r>
      <w:r>
        <w:pict>
          <v:shape id="_x0000_i17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prorok.</w:t>
                  </w:r>
                </w:p>
              </w:txbxContent>
            </v:textbox>
          </v:shape>
        </w:pict>
      </w:r>
      <w:r>
        <w:pict>
          <v:shape id="_x0000_i17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7:41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7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Pomazańcem.</w:t>
                  </w:r>
                </w:p>
              </w:txbxContent>
            </v:textbox>
          </v:shape>
        </w:pict>
      </w:r>
      <w:r>
        <w:pict>
          <v:shape id="_x0000_i17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[Inni]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7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7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7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765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przychodzi?</w:t>
                  </w:r>
                </w:p>
              </w:txbxContent>
            </v:textbox>
          </v:shape>
        </w:pict>
      </w:r>
      <w:r>
        <w:pict>
          <v:shape id="_x0000_i17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7:42</w:t>
                  </w:r>
                </w:p>
              </w:txbxContent>
            </v:textbox>
          </v:shape>
        </w:pict>
      </w:r>
      <w:r>
        <w:pict>
          <v:shape id="_x0000_i1767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[Czyż]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77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powiedziało,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77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78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Βηθλεὲμ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Betlejem,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0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miasteczka,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78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8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Dawid,</w:t>
                  </w:r>
                </w:p>
              </w:txbxContent>
            </v:textbox>
          </v:shape>
        </w:pict>
      </w:r>
      <w:r>
        <w:pict>
          <v:shape id="_x0000_i178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Pomazaniec?</w:t>
                  </w:r>
                </w:p>
              </w:txbxContent>
            </v:textbox>
          </v:shape>
        </w:pict>
      </w:r>
      <w:r>
        <w:pict>
          <v:shape id="_x0000_i17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7:43</w:t>
                  </w:r>
                </w:p>
              </w:txbxContent>
            </v:textbox>
          </v:shape>
        </w:pict>
      </w:r>
      <w:r>
        <w:pict>
          <v:shape id="_x0000_i178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σχίσμα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Rozłam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tłumie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7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7:44</w:t>
                  </w:r>
                </w:p>
              </w:txbxContent>
            </v:textbox>
          </v:shape>
        </w:pict>
      </w:r>
      <w:r>
        <w:pict>
          <v:shape id="_x0000_i179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80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schwytać</w:t>
                  </w:r>
                </w:p>
              </w:txbxContent>
            </v:textbox>
          </v:shape>
        </w:pict>
      </w:r>
      <w:r>
        <w:pict>
          <v:shape id="_x0000_i18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80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80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Niechęć przywódców żydowskich do Jezusa</w:t>
      </w:r>
    </w:p>
    <w:p w:rsidR="00A77B3E">
      <w:pPr>
        <w:keepNext w:val="0"/>
        <w:jc w:val="left"/>
        <w:rPr>
          <w:noProof/>
        </w:rPr>
      </w:pPr>
      <w:r>
        <w:pict>
          <v:shape id="_x0000_i18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7:45</w:t>
                  </w:r>
                </w:p>
              </w:txbxContent>
            </v:textbox>
          </v:shape>
        </w:pict>
      </w:r>
      <w:r>
        <w:pict>
          <v:shape id="_x0000_i181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5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podwładni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0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Faryzeuszy,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2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8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owi: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8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8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przyprowadziliście</w:t>
                  </w:r>
                </w:p>
              </w:txbxContent>
            </v:textbox>
          </v:shape>
        </w:pict>
      </w:r>
      <w:r>
        <w:pict>
          <v:shape id="_x0000_i18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Go?</w:t>
                  </w:r>
                </w:p>
              </w:txbxContent>
            </v:textbox>
          </v:shape>
        </w:pict>
      </w:r>
      <w:r>
        <w:pict>
          <v:shape id="_x0000_i18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7:46</w:t>
                  </w:r>
                </w:p>
              </w:txbxContent>
            </v:textbox>
          </v:shape>
        </w:pict>
      </w:r>
      <w:r>
        <w:pict>
          <v:shape id="_x0000_i183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8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3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podwładni:</w:t>
                  </w:r>
                </w:p>
              </w:txbxContent>
            </v:textbox>
          </v:shape>
        </w:pict>
      </w:r>
      <w:r>
        <w:pict>
          <v:shape id="_x0000_i1834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 nie</w:t>
                  </w:r>
                </w:p>
              </w:txbxContent>
            </v:textbox>
          </v:shape>
        </w:pict>
      </w:r>
      <w:r>
        <w:pict>
          <v:shape id="_x0000_i183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3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człowiek.</w:t>
                  </w:r>
                </w:p>
              </w:txbxContent>
            </v:textbox>
          </v:shape>
        </w:pict>
      </w:r>
      <w:r>
        <w:pict>
          <v:shape id="_x0000_i18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7:47</w:t>
                  </w:r>
                </w:p>
              </w:txbxContent>
            </v:textbox>
          </v:shape>
        </w:pict>
      </w:r>
      <w:r>
        <w:pict>
          <v:shape id="_x0000_i1844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8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Faryzeusze:</w:t>
                  </w:r>
                </w:p>
              </w:txbxContent>
            </v:textbox>
          </v:shape>
        </w:pict>
      </w:r>
      <w:r>
        <w:pict>
          <v:shape id="_x0000_i18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52" type="#_x0000_t202" style="width:10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πεπλάνησθε;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peplanesthe;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zwiedzeni?</w:t>
                  </w:r>
                </w:p>
              </w:txbxContent>
            </v:textbox>
          </v:shape>
        </w:pict>
      </w:r>
      <w:r>
        <w:pict>
          <v:shape id="_x0000_i18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7:48</w:t>
                  </w:r>
                </w:p>
              </w:txbxContent>
            </v:textbox>
          </v:shape>
        </w:pict>
      </w:r>
      <w:r>
        <w:pict>
          <v:shape id="_x0000_i18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8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przywódców</w:t>
                  </w:r>
                </w:p>
              </w:txbxContent>
            </v:textbox>
          </v:shape>
        </w:pict>
      </w:r>
      <w:r>
        <w:pict>
          <v:shape id="_x0000_i1859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Faryzeuszy?</w:t>
                  </w:r>
                </w:p>
              </w:txbxContent>
            </v:textbox>
          </v:shape>
        </w:pict>
      </w:r>
      <w:r>
        <w:pict>
          <v:shape id="_x0000_i18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7:49</w:t>
                  </w:r>
                </w:p>
              </w:txbxContent>
            </v:textbox>
          </v:shape>
        </w:pict>
      </w:r>
      <w:r>
        <w:pict>
          <v:shape id="_x0000_i186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8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znający</w:t>
                  </w:r>
                </w:p>
              </w:txbxContent>
            </v:textbox>
          </v:shape>
        </w:pict>
      </w:r>
      <w:r>
        <w:pict>
          <v:shape id="_x0000_i18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Prawa,</w:t>
                  </w:r>
                </w:p>
              </w:txbxContent>
            </v:textbox>
          </v:shape>
        </w:pict>
      </w:r>
      <w:r>
        <w:pict>
          <v:shape id="_x0000_i1876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ἐπάρατοί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przeklęci</w:t>
                  </w:r>
                </w:p>
              </w:txbxContent>
            </v:textbox>
          </v:shape>
        </w:pict>
      </w:r>
      <w:r>
        <w:pict>
          <v:shape id="_x0000_i18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pict>
          <v:shape id="_x0000_i18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7:50</w:t>
                  </w:r>
                </w:p>
              </w:txbxContent>
            </v:textbox>
          </v:shape>
        </w:pict>
      </w:r>
      <w:r>
        <w:pict>
          <v:shape id="_x0000_i18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8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Νικόδημος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82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88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[ten, który]</w:t>
                  </w:r>
                </w:p>
              </w:txbxContent>
            </v:textbox>
          </v:shape>
        </w:pict>
      </w:r>
      <w:r>
        <w:pict>
          <v:shape id="_x0000_i188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87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przedtem,</w:t>
                  </w:r>
                </w:p>
              </w:txbxContent>
            </v:textbox>
          </v:shape>
        </w:pict>
      </w:r>
      <w:r>
        <w:pict>
          <v:shape id="_x0000_i18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8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nich:</w:t>
                  </w:r>
                </w:p>
              </w:txbxContent>
            </v:textbox>
          </v:shape>
        </w:pict>
      </w:r>
      <w:r>
        <w:pict>
          <v:shape id="_x0000_i18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7:51</w:t>
                  </w:r>
                </w:p>
              </w:txbxContent>
            </v:textbox>
          </v:shape>
        </w:pict>
      </w:r>
      <w:r>
        <w:pict>
          <v:shape id="_x0000_i18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8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8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</w:t>
                  </w:r>
                </w:p>
              </w:txbxContent>
            </v:textbox>
          </v:shape>
        </w:pict>
      </w:r>
      <w:r>
        <w:pict>
          <v:shape id="_x0000_i18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9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9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02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wysłuchałby</w:t>
                  </w:r>
                </w:p>
              </w:txbxContent>
            </v:textbox>
          </v:shape>
        </w:pict>
      </w:r>
      <w:r>
        <w:pict>
          <v:shape id="_x0000_i190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czyni?</w:t>
                  </w:r>
                </w:p>
              </w:txbxContent>
            </v:textbox>
          </v:shape>
        </w:pict>
      </w:r>
      <w:r>
        <w:pict>
          <v:shape id="_x0000_i19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7:52</w:t>
                  </w:r>
                </w:p>
              </w:txbxContent>
            </v:textbox>
          </v:shape>
        </w:pict>
      </w:r>
      <w:r>
        <w:pict>
          <v:shape id="_x0000_i191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9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9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0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9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jesteś?</w:t>
                  </w:r>
                </w:p>
              </w:txbxContent>
            </v:textbox>
          </v:shape>
        </w:pict>
      </w:r>
      <w:r>
        <w:pict>
          <v:shape id="_x0000_i192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ἐραύνησον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erauneson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Zbadaj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zobacz,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929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9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1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wywodzi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9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7:53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</w:t>
                  </w:r>
                </w:p>
              </w:txbxContent>
            </v:textbox>
          </v:shape>
        </w:pict>
      </w:r>
      <w:r>
        <w:pict>
          <v:shape id="_x0000_i193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rozeszli się,</w:t>
                  </w:r>
                </w:p>
              </w:txbxContent>
            </v:textbox>
          </v:shape>
        </w:pict>
      </w:r>
      <w:r>
        <w:pict>
          <v:shape id="_x0000_i193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93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swego.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szukając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w znaczeniu usiłując.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szuka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Przeczenie na podstawie οὐδὲ.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wasze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Gdyż do Jerozolimy wchodzi się pod górę.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Przeczenie na podstawie οὐδεὶς.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Przeczenie na podstawie οὐδεὶς.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szukacie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szuka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pragnie, usiłuje, próbuje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wyglądu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Przeczenie na podstawie οὐδὲν.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Rozmawiali więc Judejczycy między sobą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tj. Greckiej.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58:11</w:t>
        </w:r>
      </w:hyperlink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2Sm 7:12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Mi 5:1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wzbudzony, poniesiony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58/11" TargetMode="External" />
	<Relationship Id="rId2" Type="http://schemas.openxmlformats.org/officeDocument/2006/relationships/hyperlink" Target="https://kosciol-jezusa.pl/NPI/100/7/12" TargetMode="External" />
	<Relationship Id="rId3" Type="http://schemas.openxmlformats.org/officeDocument/2006/relationships/hyperlink" Target="https://kosciol-jezusa.pl/NPI/400/5/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2024-03-29T09:13:43Z</dcterms:modified>
</cp:coreProperties>
</file>