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κακῶσαί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4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μαχαίρῃ.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5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ἀρεστόν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ἀζύμων,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6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πιάσας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τετραδίοις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ἐτηρεῖτο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etereito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κοιμώμενος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ἁλύσεσιν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φύλακές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ἐτήρουν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ἐπέστη,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ἔλαμψεν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elampsen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οἰκήματι·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oikemati;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πατάξας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τάχει.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ἁλύσεις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7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ὑπόδησαι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σανδάλιά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sandalia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Περιβαλοῦ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ἱμάτιόν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ἀκολούθει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1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πύλην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αὐτομάτη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automate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ἠνοίγη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ῥύμην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ἐξαπέστειλεν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ἐξείλατό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8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συνιδών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7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ἐπικαλουμένου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epikalumenu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Μάρκου,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8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συνηθροισμένοι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synethroismenoi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8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προσευχόμενοι.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30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κρούσαντος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krusantos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παιδίσκη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Ῥόδη,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εἰσδραμοῦσα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eizdramusa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ἑστάναι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Μαίνῃ.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διϊσχυρίζετο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diischyridzeto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ἐπέμενεν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κρούων·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kruon;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ἀνοίξαντες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ἐξέστησαν.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37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κατασείσας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kataseisas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σιγᾶν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ἐξήγαγεν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6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Ἀπαγγείλατε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Ἰακώβῳ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ἐπορεύθη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403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τάραχος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στρατιώταις,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stratiotais,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419" type="#_x0000_t202" style="width:4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ἐπιζητήσας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epidzetesas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εὑρὼν,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ἀνακρίνας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φύλακας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ἀπαχθῆναι,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apachthenai,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Καισάριαν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διέτριβεν.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dietriben.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44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θυμομαχῶν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thymomachon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Σιδωνίοις·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Sidoniois;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πείσαντες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Βλάστον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κοιτῶνος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ᾐτοῦντο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τρέφεσθαι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βασιλικῆς.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basilikes.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4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τακτῇ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ἐνδυσάμενος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ἐσθῆτα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βασιλικὴν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ἐδημηγόρει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edemegorei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δῆμος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ἐπεφώνει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epefonei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498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8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σκωληκόβρωτος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skolekobrotos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6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ἐξέψυξεν.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eksepsyksen.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ηὔξανεν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6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ἐπληθύνετο.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526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ὑπέστρεψαν,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πληρώσαντες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8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συνπαραλαβόντες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synparalabontes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ἐπικληθέντα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Μάρκον.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2024-05-02T16:36:01Z</dcterms:modified>
</cp:coreProperties>
</file>