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03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036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αυγουστου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augoustou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Augusta</w:t>
                  </w:r>
                </w:p>
              </w:txbxContent>
            </v:textbox>
          </v:shape>
        </w:pict>
      </w:r>
      <w:r>
        <w:pict>
          <v:shape id="_x0000_i1037" type="#_x0000_t202" style="width:9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spisanym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</w:t>
                  </w:r>
                </w:p>
              </w:txbxContent>
            </v:textbox>
          </v:shape>
        </w:pict>
      </w:r>
      <w:r>
        <w:pict>
          <v:shape id="_x0000_i10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4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47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będącego namiestnikiem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05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Kwiryniusza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55" type="#_x0000_t202" style="width:9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spisanymi</w:t>
                  </w:r>
                </w:p>
              </w:txbxContent>
            </v:textbox>
          </v:shape>
        </w:pict>
      </w:r>
      <w:r>
        <w:pict>
          <v:shape id="_x0000_i10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71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7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7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nazywane</w:t>
                  </w:r>
                </w:p>
              </w:txbxContent>
            </v:textbox>
          </v:shape>
        </w:pict>
      </w:r>
      <w:r>
        <w:pict>
          <v:shape id="_x0000_i108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0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108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1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zapisanym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10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μεμνηστευμενη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memnēsteumenē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zaręczoną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09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09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egkyō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ciąży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11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1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εσπαργανωσεν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owinęła w pieluszki</w:t>
                  </w:r>
                </w:p>
              </w:txbxContent>
            </v:textbox>
          </v:shape>
        </w:pict>
      </w:r>
      <w:r>
        <w:pict>
          <v:shape id="_x0000_i112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położyła</w:t>
                  </w:r>
                </w:p>
              </w:txbxContent>
            </v:textbox>
          </v:shape>
        </w:pict>
      </w:r>
      <w:r>
        <w:pict>
          <v:shape id="_x0000_i11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13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9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gościnnym pokoju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4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αγραυλουντες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agraulountes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nocujący na polu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15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strażami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stadzie</w:t>
                  </w:r>
                </w:p>
              </w:txbxContent>
            </v:textbox>
          </v:shape>
        </w:pict>
      </w:r>
      <w:r>
        <w:pict>
          <v:shape id="_x0000_i11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6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6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przy</w:t>
                  </w:r>
                </w:p>
              </w:txbxContent>
            </v:textbox>
          </v:shape>
        </w:pict>
      </w:r>
      <w:r>
        <w:pict>
          <v:shape id="_x0000_i11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6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8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oświeciła</w:t>
                  </w:r>
                </w:p>
              </w:txbxContent>
            </v:textbox>
          </v:shape>
        </w:pict>
      </w:r>
      <w:r>
        <w:pict>
          <v:shape id="_x0000_i116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17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17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4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głoszę dobrą nowinę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8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5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urodzony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9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0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21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21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214" type="#_x0000_t202" style="width:1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εσπαργανωμενον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owinięte w pieluszki</w:t>
                  </w:r>
                </w:p>
              </w:txbxContent>
            </v:textbox>
          </v:shape>
        </w:pict>
      </w:r>
      <w:r>
        <w:pict>
          <v:shape id="_x0000_i121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22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23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zwiastunem</w:t>
                  </w:r>
                </w:p>
              </w:txbxContent>
            </v:textbox>
          </v:shape>
        </w:pict>
      </w:r>
      <w:r>
        <w:pict>
          <v:shape id="_x0000_i122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2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wojska</w:t>
                  </w:r>
                </w:p>
              </w:txbxContent>
            </v:textbox>
          </v:shape>
        </w:pict>
      </w:r>
      <w:r>
        <w:pict>
          <v:shape id="_x0000_i122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22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chwalących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3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24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0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26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6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przeszlibyśmy</w:t>
                  </w:r>
                </w:p>
              </w:txbxContent>
            </v:textbox>
          </v:shape>
        </w:pict>
      </w:r>
      <w:r>
        <w:pict>
          <v:shape id="_x0000_i126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6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poznalibyśmy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staje się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0" type="#_x0000_t202" style="width:5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8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ponaglali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odnaleźli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29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4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διεγνωρισαν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diegnōrisan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rozsławili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3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dzieciątku</w:t>
                  </w:r>
                </w:p>
              </w:txbxContent>
            </v:textbox>
          </v:shape>
        </w:pict>
      </w:r>
      <w:r>
        <w:pict>
          <v:shape id="_x0000_i1314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2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132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3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zachowywała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38" type="#_x0000_t202" style="width:7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συμβαλλουσα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symballousa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składając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4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348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 chwałę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5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60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66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36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37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obrzezać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nazwane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nazwany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syllēfthēnai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poczętym</w:t>
                  </w:r>
                </w:p>
              </w:txbxContent>
            </v:textbox>
          </v:shape>
        </w:pict>
      </w:r>
      <w:r>
        <w:pict>
          <v:shape id="_x0000_i13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oczyszczenia</w:t>
                  </w:r>
                </w:p>
              </w:txbxContent>
            </v:textbox>
          </v:shape>
        </w:pict>
      </w:r>
      <w:r>
        <w:pict>
          <v:shape id="_x0000_i13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40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zaprowadzili</w:t>
                  </w:r>
                </w:p>
              </w:txbxContent>
            </v:textbox>
          </v:shape>
        </w:pict>
      </w:r>
      <w:r>
        <w:pict>
          <v:shape id="_x0000_i14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0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postawić przy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1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1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1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420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otwierające</w:t>
                  </w:r>
                </w:p>
              </w:txbxContent>
            </v:textbox>
          </v:shape>
        </w:pict>
      </w:r>
      <w:r>
        <w:pict>
          <v:shape id="_x0000_i142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4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25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4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3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powiedziane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3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ζευγος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para</w:t>
                  </w:r>
                </w:p>
              </w:txbxContent>
            </v:textbox>
          </v:shape>
        </w:pict>
      </w:r>
      <w:r>
        <w:pict>
          <v:shape id="_x0000_i143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synogarlic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441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pisklęta</w:t>
                  </w:r>
                </w:p>
              </w:txbxContent>
            </v:textbox>
          </v:shape>
        </w:pict>
      </w:r>
      <w:r>
        <w:pict>
          <v:shape id="_x0000_i144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4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5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</w:t>
                  </w:r>
                </w:p>
              </w:txbxContent>
            </v:textbox>
          </v:shape>
        </w:pict>
      </w:r>
      <w:r>
        <w:pict>
          <v:shape id="_x0000_i1460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wyczekujący</w:t>
                  </w:r>
                </w:p>
              </w:txbxContent>
            </v:textbox>
          </v:shape>
        </w:pict>
      </w:r>
      <w:r>
        <w:pict>
          <v:shape id="_x0000_i1461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74" type="#_x0000_t202" style="width:10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κεχρηματισμενον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kechrēmatismenon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ostrzeżony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48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8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8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wprowadzić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0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5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ειθισμενον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eithismenon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zwyczajem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1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5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ramiona</w:t>
                  </w:r>
                </w:p>
              </w:txbxContent>
            </v:textbox>
          </v:shape>
        </w:pict>
      </w:r>
      <w:r>
        <w:pict>
          <v:shape id="_x0000_i15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3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uwalniasz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3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</w:t>
                  </w:r>
                </w:p>
              </w:txbxContent>
            </v:textbox>
          </v:shape>
        </w:pict>
      </w:r>
      <w:r>
        <w:pict>
          <v:shape id="_x0000_i15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54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zbawienne</w:t>
                  </w:r>
                </w:p>
              </w:txbxContent>
            </v:textbox>
          </v:shape>
        </w:pict>
      </w:r>
      <w:r>
        <w:pict>
          <v:shape id="_x0000_i15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2:31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56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przygotowałeś</w:t>
                  </w:r>
                </w:p>
              </w:txbxContent>
            </v:textbox>
          </v:shape>
        </w:pict>
      </w:r>
      <w:r>
        <w:pict>
          <v:shape id="_x0000_i15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5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2:32</w:t>
                  </w:r>
                </w:p>
              </w:txbxContent>
            </v:textbox>
          </v:shape>
        </w:pict>
      </w:r>
      <w:r>
        <w:pict>
          <v:shape id="_x0000_i156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6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5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7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2:33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dziwiący się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mówione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2:34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5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9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5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0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612" type="#_x0000_t202" style="width:12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 się sprzeciwiają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2:35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620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przejdzie</w:t>
                  </w:r>
                </w:p>
              </w:txbxContent>
            </v:textbox>
          </v:shape>
        </w:pict>
      </w:r>
      <w:r>
        <w:pict>
          <v:shape id="_x0000_i162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24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objawione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27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628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2:36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32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</w:t>
                  </w:r>
                </w:p>
              </w:txbxContent>
            </v:textbox>
          </v:shape>
        </w:pict>
      </w:r>
      <w:r>
        <w:pict>
          <v:shape id="_x0000_i163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prorokini</w:t>
                  </w:r>
                </w:p>
              </w:txbxContent>
            </v:textbox>
          </v:shape>
        </w:pict>
      </w:r>
      <w:r>
        <w:pict>
          <v:shape id="_x0000_i163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63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fanouēl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Fanuela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638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Asera</w:t>
                  </w:r>
                </w:p>
              </w:txbxContent>
            </v:textbox>
          </v:shape>
        </w:pict>
      </w:r>
      <w:r>
        <w:pict>
          <v:shape id="_x0000_i16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4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64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4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przeżywszy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</w:t>
                  </w:r>
                </w:p>
              </w:txbxContent>
            </v:textbox>
          </v:shape>
        </w:pict>
      </w:r>
      <w:r>
        <w:pict>
          <v:shape id="_x0000_i16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6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dziewictwa</w:t>
                  </w:r>
                </w:p>
              </w:txbxContent>
            </v:textbox>
          </v:shape>
        </w:pict>
      </w:r>
      <w:r>
        <w:pict>
          <v:shape id="_x0000_i165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2:37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5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59" type="#_x0000_t202" style="width:12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ογδοηκοντατεσσαρων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ogdoēkontatessarōn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osiemdziesięciu czterech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αφιστατο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afistato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odstępowała</w:t>
                  </w:r>
                </w:p>
              </w:txbxContent>
            </v:textbox>
          </v:shape>
        </w:pict>
      </w:r>
      <w:r>
        <w:pict>
          <v:shape id="_x0000_i16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6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postami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prośbami</w:t>
                  </w:r>
                </w:p>
              </w:txbxContent>
            </v:textbox>
          </v:shape>
        </w:pict>
      </w:r>
      <w:r>
        <w:pict>
          <v:shape id="_x0000_i1669" type="#_x0000_t202" style="width:6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2:38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76" type="#_x0000_t202" style="width:4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7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680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ανθωμολογειτο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anthōmologeito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dziękowała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czekającym</w:t>
                  </w:r>
                </w:p>
              </w:txbxContent>
            </v:textbox>
          </v:shape>
        </w:pict>
      </w:r>
      <w:r>
        <w:pict>
          <v:shape id="_x0000_i169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2:39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skończyli</w:t>
                  </w:r>
                </w:p>
              </w:txbxContent>
            </v:textbox>
          </v:shape>
        </w:pict>
      </w:r>
      <w:r>
        <w:pict>
          <v:shape id="_x0000_i16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7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1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7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2:40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71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εκραταιουτο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umacniane</w:t>
                  </w:r>
                </w:p>
              </w:txbxContent>
            </v:textbox>
          </v:shape>
        </w:pict>
      </w:r>
      <w:r>
        <w:pict>
          <v:shape id="_x0000_i17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720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wypełniane</w:t>
                  </w:r>
                </w:p>
              </w:txbxContent>
            </v:textbox>
          </v:shape>
        </w:pict>
      </w:r>
      <w:r>
        <w:pict>
          <v:shape id="_x0000_i172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mądrością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2:41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7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2:42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4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74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74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weszli</w:t>
                  </w:r>
                </w:p>
              </w:txbxContent>
            </v:textbox>
          </v:shape>
        </w:pict>
      </w:r>
      <w:r>
        <w:pict>
          <v:shape id="_x0000_i17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7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zwyczaju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2:43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9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wypełnili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wracać</w:t>
                  </w:r>
                </w:p>
              </w:txbxContent>
            </v:textbox>
          </v:shape>
        </w:pict>
      </w:r>
      <w:r>
        <w:pict>
          <v:shape id="_x0000_i176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6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7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2:44</w:t>
                  </w:r>
                </w:p>
              </w:txbxContent>
            </v:textbox>
          </v:shape>
        </w:pict>
      </w:r>
      <w:r>
        <w:pict>
          <v:shape id="_x0000_i178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Wnioskując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gromadzie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8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</w:t>
                  </w:r>
                </w:p>
              </w:txbxContent>
            </v:textbox>
          </v:shape>
        </w:pict>
      </w:r>
      <w:r>
        <w:pict>
          <v:shape id="_x0000_i17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poszukiwali</w:t>
                  </w:r>
                </w:p>
              </w:txbxContent>
            </v:textbox>
          </v:shape>
        </w:pict>
      </w:r>
      <w:r>
        <w:pict>
          <v:shape id="_x0000_i17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znajomych</w:t>
                  </w:r>
                </w:p>
              </w:txbxContent>
            </v:textbox>
          </v:shape>
        </w:pict>
      </w:r>
      <w:r>
        <w:pict>
          <v:shape id="_x0000_i18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2:45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8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80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8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2:46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8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81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8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22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słuchającego</w:t>
                  </w:r>
                </w:p>
              </w:txbxContent>
            </v:textbox>
          </v:shape>
        </w:pict>
      </w:r>
      <w:r>
        <w:pict>
          <v:shape id="_x0000_i18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pytającego</w:t>
                  </w:r>
                </w:p>
              </w:txbxContent>
            </v:textbox>
          </v:shape>
        </w:pict>
      </w:r>
      <w:r>
        <w:pict>
          <v:shape id="_x0000_i18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2:47</w:t>
                  </w:r>
                </w:p>
              </w:txbxContent>
            </v:textbox>
          </v:shape>
        </w:pict>
      </w:r>
      <w:r>
        <w:pict>
          <v:shape id="_x0000_i1834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8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</w:t>
                  </w:r>
                </w:p>
              </w:txbxContent>
            </v:textbox>
          </v:shape>
        </w:pict>
      </w:r>
      <w:r>
        <w:pict>
          <v:shape id="_x0000_i18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2:48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8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5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ekseplagēsan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zdumieni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8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8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8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86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86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 bólu</w:t>
                  </w:r>
                </w:p>
              </w:txbxContent>
            </v:textbox>
          </v:shape>
        </w:pict>
      </w:r>
      <w:r>
        <w:pict>
          <v:shape id="_x0000_i187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szukaliśmy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2:49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szukaliście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wiedzieliście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2:50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6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2:51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1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13" type="#_x0000_t202" style="width: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poddany</w:t>
                  </w:r>
                </w:p>
              </w:txbxContent>
            </v:textbox>
          </v:shape>
        </w:pict>
      </w:r>
      <w:r>
        <w:pict>
          <v:shape id="_x0000_i19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strzegła</w:t>
                  </w:r>
                </w:p>
              </w:txbxContent>
            </v:textbox>
          </v:shape>
        </w:pict>
      </w:r>
      <w:r>
        <w:pict>
          <v:shape id="_x0000_i19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92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2:52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3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προεκοπτεν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proekopten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robił postępy</w:t>
                  </w:r>
                </w:p>
              </w:txbxContent>
            </v:textbox>
          </v:shape>
        </w:pict>
      </w:r>
      <w:r>
        <w:pict>
          <v:shape id="_x0000_i193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mądrości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3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2024-06-04T12:42:35Z</dcterms:modified>
</cp:coreProperties>
</file>