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2" type="#_x0000_t202" style="width:6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zarządzając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dwunastoma</w:t>
                  </w:r>
                </w:p>
              </w:txbxContent>
            </v:textbox>
          </v:shape>
        </w:pict>
      </w:r>
      <w:r>
        <w:pict>
          <v:shape id="_x0000_i103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0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</w:t>
                  </w:r>
                </w:p>
              </w:txbxContent>
            </v:textbox>
          </v:shape>
        </w:pict>
      </w:r>
      <w:r>
        <w:pict>
          <v:shape id="_x0000_i103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miastach</w:t>
                  </w:r>
                </w:p>
              </w:txbxContent>
            </v:textbox>
          </v:shape>
        </w:pict>
      </w:r>
      <w:r>
        <w:pict>
          <v:shape id="_x0000_i104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0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5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6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więzieniu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5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czynach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06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7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73" type="#_x0000_t202" style="width:7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oczekujemy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81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08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απαγγειλατε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oznajmijcie</w:t>
                  </w:r>
                </w:p>
              </w:txbxContent>
            </v:textbox>
          </v:shape>
        </w:pict>
      </w:r>
      <w:r>
        <w:pict>
          <v:shape id="_x0000_i108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Janowi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słyszycie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08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090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odzyskują wzrok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kulawi</w:t>
                  </w:r>
                </w:p>
              </w:txbxContent>
            </v:textbox>
          </v:shape>
        </w:pict>
      </w:r>
      <w:r>
        <w:pict>
          <v:shape id="_x0000_i1093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</w:t>
                  </w:r>
                </w:p>
              </w:txbxContent>
            </v:textbox>
          </v:shape>
        </w:pict>
      </w:r>
      <w:r>
        <w:pict>
          <v:shape id="_x0000_i109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trędowaci</w:t>
                  </w:r>
                </w:p>
              </w:txbxContent>
            </v:textbox>
          </v:shape>
        </w:pict>
      </w:r>
      <w:r>
        <w:pict>
          <v:shape id="_x0000_i1095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oczyszczani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głuchoniemi</w:t>
                  </w:r>
                </w:p>
              </w:txbxContent>
            </v:textbox>
          </v:shape>
        </w:pict>
      </w:r>
      <w:r>
        <w:pict>
          <v:shape id="_x0000_i10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</w:t>
                  </w:r>
                </w:p>
              </w:txbxContent>
            </v:textbox>
          </v:shape>
        </w:pict>
      </w:r>
      <w:r>
        <w:pict>
          <v:shape id="_x0000_i109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100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103" type="#_x0000_t202" style="width:13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głoszona dobra nowina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1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zgorszony</w:t>
                  </w:r>
                </w:p>
              </w:txbxContent>
            </v:textbox>
          </v:shape>
        </w:pict>
      </w:r>
      <w:r>
        <w:pict>
          <v:shape id="_x0000_i1112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1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idą</w:t>
                  </w:r>
                </w:p>
              </w:txbxContent>
            </v:textbox>
          </v:shape>
        </w:pict>
      </w:r>
      <w:r>
        <w:pict>
          <v:shape id="_x0000_i1118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5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wyszliście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13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oglądać</w:t>
                  </w:r>
                </w:p>
              </w:txbxContent>
            </v:textbox>
          </v:shape>
        </w:pict>
      </w:r>
      <w:r>
        <w:pict>
          <v:shape id="_x0000_i1132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trzcinę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135" type="#_x0000_t202" style="width:10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wstrząsana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wyszliście</w:t>
                  </w:r>
                </w:p>
              </w:txbxContent>
            </v:textbox>
          </v:shape>
        </w:pict>
      </w:r>
      <w:r>
        <w:pict>
          <v:shape id="_x0000_i114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4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miękkie</w:t>
                  </w:r>
                </w:p>
              </w:txbxContent>
            </v:textbox>
          </v:shape>
        </w:pict>
      </w:r>
      <w:r>
        <w:pict>
          <v:shape id="_x0000_i114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45" type="#_x0000_t202" style="width:11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ημφιεσμενον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ēmfiesmenon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przyodziany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miękkie</w:t>
                  </w:r>
                </w:p>
              </w:txbxContent>
            </v:textbox>
          </v:shape>
        </w:pict>
      </w:r>
      <w:r>
        <w:pict>
          <v:shape id="_x0000_i1150" type="#_x0000_t202" style="width:5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noszący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domach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wyszliście</w:t>
                  </w:r>
                </w:p>
              </w:txbxContent>
            </v:textbox>
          </v:shape>
        </w:pict>
      </w:r>
      <w:r>
        <w:pict>
          <v:shape id="_x0000_i116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62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6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niż</w:t>
                  </w:r>
                </w:p>
              </w:txbxContent>
            </v:textbox>
          </v:shape>
        </w:pict>
      </w:r>
      <w:r>
        <w:pict>
          <v:shape id="_x0000_i116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7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8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18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8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18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86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18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19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19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9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99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zrodzonych z</w:t>
                  </w:r>
                </w:p>
              </w:txbxContent>
            </v:textbox>
          </v:shape>
        </w:pict>
      </w:r>
      <w:r>
        <w:pict>
          <v:shape id="_x0000_i1200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20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20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Jana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mniejszy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1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214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niego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21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Zanurzającego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30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ulega gwałtowi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gwałtownicy</w:t>
                  </w:r>
                </w:p>
              </w:txbxContent>
            </v:textbox>
          </v:shape>
        </w:pict>
      </w:r>
      <w:r>
        <w:pict>
          <v:shape id="_x0000_i1233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porywają</w:t>
                  </w:r>
                </w:p>
              </w:txbxContent>
            </v:textbox>
          </v:shape>
        </w:pict>
      </w:r>
      <w:r>
        <w:pict>
          <v:shape id="_x0000_i123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3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44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45" type="#_x0000_t202" style="width:7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prorokowali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25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przyjąć</w:t>
                  </w:r>
                </w:p>
              </w:txbxContent>
            </v:textbox>
          </v:shape>
        </w:pict>
      </w:r>
      <w:r>
        <w:pict>
          <v:shape id="_x0000_i125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5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26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26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6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przyrównam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269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7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2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παιδαριοις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chłopczykom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1275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siedzącym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προσφωνουσιν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prosfōnousin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przemawiającym do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</w:t>
                  </w:r>
                </w:p>
              </w:txbxContent>
            </v:textbox>
          </v:shape>
        </w:pict>
      </w:r>
      <w:r>
        <w:pict>
          <v:shape id="_x0000_i128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84" type="#_x0000_t202" style="width:10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ηυλησαμεν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ēulēsamen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zagraliśmy na flecie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8" type="#_x0000_t202" style="width:7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ωρχησασθε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ōrchēsasthe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zatańczyliście</w:t>
                  </w:r>
                </w:p>
              </w:txbxContent>
            </v:textbox>
          </v:shape>
        </w:pict>
      </w:r>
      <w:r>
        <w:pict>
          <v:shape id="_x0000_i1289" type="#_x0000_t202" style="width:13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εθρηνησαμεν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ethrēnēsamen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śpiewaliśmy żałobne pieśni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3" type="#_x0000_t202" style="width:12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uderzyliście się w pierś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29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7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9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0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0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1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pijący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1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1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żarłok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nadużywający wina</w:t>
                  </w:r>
                </w:p>
              </w:txbxContent>
            </v:textbox>
          </v:shape>
        </w:pict>
      </w:r>
      <w:r>
        <w:pict>
          <v:shape id="_x0000_i132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celników</w:t>
                  </w:r>
                </w:p>
              </w:txbxContent>
            </v:textbox>
          </v:shape>
        </w:pict>
      </w:r>
      <w:r>
        <w:pict>
          <v:shape id="_x0000_i1323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1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εδικαιωθη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uznana za sprawiedliwą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3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3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3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36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33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łajać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4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najwięcej</w:t>
                  </w:r>
                </w:p>
              </w:txbxContent>
            </v:textbox>
          </v:shape>
        </w:pict>
      </w:r>
      <w:r>
        <w:pict>
          <v:shape id="_x0000_i134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 mocy</w:t>
                  </w:r>
                </w:p>
              </w:txbxContent>
            </v:textbox>
          </v:shape>
        </w:pict>
      </w:r>
      <w:r>
        <w:pict>
          <v:shape id="_x0000_i13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9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opamiętały się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χοραζιν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chorazin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Chorozain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βηθσαιδα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bēthsaida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Betsaido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Tyrze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Sydonie</w:t>
                  </w:r>
                </w:p>
              </w:txbxContent>
            </v:textbox>
          </v:shape>
        </w:pict>
      </w:r>
      <w:r>
        <w:pict>
          <v:shape id="_x0000_i136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dawno</w:t>
                  </w:r>
                </w:p>
              </w:txbxContent>
            </v:textbox>
          </v:shape>
        </w:pict>
      </w:r>
      <w:r>
        <w:pict>
          <v:shape id="_x0000_i137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3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σακκω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sakkō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worze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popiele</w:t>
                  </w:r>
                </w:p>
              </w:txbxContent>
            </v:textbox>
          </v:shape>
        </w:pict>
      </w:r>
      <w:r>
        <w:pict>
          <v:shape id="_x0000_i1376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opamiętały się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37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8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Tyrowi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Sydonowi</w:t>
                  </w:r>
                </w:p>
              </w:txbxContent>
            </v:textbox>
          </v:shape>
        </w:pict>
      </w:r>
      <w:r>
        <w:pict>
          <v:shape id="_x0000_i1384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ανεκτοτερον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anektoteron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lżej</w:t>
                  </w:r>
                </w:p>
              </w:txbxContent>
            </v:textbox>
          </v:shape>
        </w:pict>
      </w:r>
      <w:r>
        <w:pict>
          <v:shape id="_x0000_i13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88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9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99" type="#_x0000_t202" style="width:13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upsōtheisa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wywyższone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0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piekła</w:t>
                  </w:r>
                </w:p>
              </w:txbxContent>
            </v:textbox>
          </v:shape>
        </w:pict>
      </w:r>
      <w:r>
        <w:pict>
          <v:shape id="_x0000_i1402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καταβιβασθηση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katabibasthēsē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strącone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Sodomie</w:t>
                  </w:r>
                </w:p>
              </w:txbxContent>
            </v:textbox>
          </v:shape>
        </w:pict>
      </w:r>
      <w:r>
        <w:pict>
          <v:shape id="_x0000_i140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 się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stały się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1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</w:t>
                  </w:r>
                </w:p>
              </w:txbxContent>
            </v:textbox>
          </v:shape>
        </w:pict>
      </w:r>
      <w:r>
        <w:pict>
          <v:shape id="_x0000_i141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41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4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25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426" type="#_x0000_t202" style="width:6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ανεκτοτερον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anektoteron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lżej</w:t>
                  </w:r>
                </w:p>
              </w:txbxContent>
            </v:textbox>
          </v:shape>
        </w:pict>
      </w:r>
      <w:r>
        <w:pict>
          <v:shape id="_x0000_i14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430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438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2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wyznaję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zakryłeś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54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5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mądrymi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rozumnymi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6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objawiłeś</w:t>
                  </w:r>
                </w:p>
              </w:txbxContent>
            </v:textbox>
          </v:shape>
        </w:pict>
      </w:r>
      <w:r>
        <w:pict>
          <v:shape id="_x0000_i14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6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niemowlętom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46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6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upodobanie</w:t>
                  </w:r>
                </w:p>
              </w:txbxContent>
            </v:textbox>
          </v:shape>
        </w:pict>
      </w:r>
      <w:r>
        <w:pict>
          <v:shape id="_x0000_i147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47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75" type="#_x0000_t202" style="width:1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przekazane zostały przekazane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7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82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93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poznaje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04" type="#_x0000_t202" style="width:6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objawić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0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0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trudzący się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πεφορτισμενοι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pefortismenoi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obciążeni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515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 odpocząć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18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jarzmo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nauczcie się</w:t>
                  </w:r>
                </w:p>
              </w:txbxContent>
            </v:textbox>
          </v:shape>
        </w:pict>
      </w:r>
      <w:r>
        <w:pict>
          <v:shape id="_x0000_i15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53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6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537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odpoczynek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duszom</w:t>
                  </w:r>
                </w:p>
              </w:txbxContent>
            </v:textbox>
          </v:shape>
        </w:pict>
      </w:r>
      <w:r>
        <w:pict>
          <v:shape id="_x0000_i154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5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4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jarzmo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51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lekki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2024-04-20T09:46:46Z</dcterms:modified>
</cp:coreProperties>
</file>