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saduceusze</w:t>
                  </w:r>
                </w:p>
              </w:txbxContent>
            </v:textbox>
          </v:shape>
        </w:pict>
      </w:r>
      <w:r>
        <w:pict>
          <v:shape id="_x0000_i1032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033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0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3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znak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39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επιδειξαι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pokazać</w:t>
                  </w:r>
                </w:p>
              </w:txbxContent>
            </v:textbox>
          </v:shape>
        </w:pict>
      </w:r>
      <w:r>
        <w:pict>
          <v:shape id="_x0000_i104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4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4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04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04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050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piękna pogoda</w:t>
                  </w:r>
                </w:p>
              </w:txbxContent>
            </v:textbox>
          </v:shape>
        </w:pict>
      </w:r>
      <w:r>
        <w:pict>
          <v:shape id="_x0000_i1051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czerwieni się</w:t>
                  </w:r>
                </w:p>
              </w:txbxContent>
            </v:textbox>
          </v:shape>
        </w:pict>
      </w:r>
      <w:r>
        <w:pict>
          <v:shape id="_x0000_i10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05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059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 deszczowa</w:t>
                  </w:r>
                </w:p>
              </w:txbxContent>
            </v:textbox>
          </v:shape>
        </w:pict>
      </w:r>
      <w:r>
        <w:pict>
          <v:shape id="_x0000_i1060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czerwieni się</w:t>
                  </w:r>
                </w:p>
              </w:txbxContent>
            </v:textbox>
          </v:shape>
        </w:pict>
      </w:r>
      <w:r>
        <w:pict>
          <v:shape id="_x0000_i10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2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στυγναζων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stygnazōn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posępniejące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065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6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71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umiecie</w:t>
                  </w:r>
                </w:p>
              </w:txbxContent>
            </v:textbox>
          </v:shape>
        </w:pict>
      </w:r>
      <w:r>
        <w:pict>
          <v:shape id="_x0000_i1072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rozsądzać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znaków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pór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8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08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cudzołożne</w:t>
                  </w:r>
                </w:p>
              </w:txbxContent>
            </v:textbox>
          </v:shape>
        </w:pict>
      </w:r>
      <w:r>
        <w:pict>
          <v:shape id="_x0000_i108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08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0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dany</w:t>
                  </w:r>
                </w:p>
              </w:txbxContent>
            </v:textbox>
          </v:shape>
        </w:pict>
      </w:r>
      <w:r>
        <w:pict>
          <v:shape id="_x0000_i10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09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10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0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11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επελαθοντο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zapomnieli</w:t>
                  </w:r>
                </w:p>
              </w:txbxContent>
            </v:textbox>
          </v:shape>
        </w:pict>
      </w:r>
      <w:r>
        <w:pict>
          <v:shape id="_x0000_i111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2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zważcie</w:t>
                  </w:r>
                </w:p>
              </w:txbxContent>
            </v:textbox>
          </v:shape>
        </w:pict>
      </w:r>
      <w:r>
        <w:pict>
          <v:shape id="_x0000_i11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saduceuszów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4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rozważali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3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wzięliśmy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4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4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4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50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rozważacie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53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małej wiary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wzięliście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59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16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rozumiecie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pamiętacie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16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67" type="#_x0000_t202" style="width:7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πεντακισχιλιων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pentakischiliōn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 tysięcy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70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κοφινους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koszów</w:t>
                  </w:r>
                </w:p>
              </w:txbxContent>
            </v:textbox>
          </v:shape>
        </w:pict>
      </w:r>
      <w:r>
        <w:pict>
          <v:shape id="_x0000_i117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wzięliście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7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78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τετρακισχιλιων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tetrakischiliōn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 tysięcy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81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σπυριδας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spyridas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koszów</w:t>
                  </w:r>
                </w:p>
              </w:txbxContent>
            </v:textbox>
          </v:shape>
        </w:pict>
      </w:r>
      <w:r>
        <w:pict>
          <v:shape id="_x0000_i118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wzięliście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rozumiecie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chlebie</w:t>
                  </w:r>
                </w:p>
              </w:txbxContent>
            </v:textbox>
          </v:shape>
        </w:pict>
      </w:r>
      <w:r>
        <w:pict>
          <v:shape id="_x0000_i119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zważać</w:t>
                  </w:r>
                </w:p>
              </w:txbxContent>
            </v:textbox>
          </v:shape>
        </w:pict>
      </w:r>
      <w:r>
        <w:pict>
          <v:shape id="_x0000_i11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saduceuszów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0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03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7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wystrzegać się</w:t>
                  </w:r>
                </w:p>
              </w:txbxContent>
            </v:textbox>
          </v:shape>
        </w:pict>
      </w:r>
      <w:r>
        <w:pict>
          <v:shape id="_x0000_i12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zakwasu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2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saduceuszów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22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229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Filipowej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2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8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Mnie</w:t>
                  </w:r>
                </w:p>
              </w:txbxContent>
            </v:textbox>
          </v:shape>
        </w:pict>
      </w:r>
      <w:r>
        <w:pict>
          <v:shape id="_x0000_i123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5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Zanurzającego</w:t>
                  </w:r>
                </w:p>
              </w:txbxContent>
            </v:textbox>
          </v:shape>
        </w:pict>
      </w:r>
      <w:r>
        <w:pict>
          <v:shape id="_x0000_i1256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Eliasza</w:t>
                  </w:r>
                </w:p>
              </w:txbxContent>
            </v:textbox>
          </v:shape>
        </w:pict>
      </w:r>
      <w:r>
        <w:pict>
          <v:shape id="_x0000_i1259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1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Jeremiasza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2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Mnie</w:t>
                  </w:r>
                </w:p>
              </w:txbxContent>
            </v:textbox>
          </v:shape>
        </w:pict>
      </w:r>
      <w:r>
        <w:pict>
          <v:shape id="_x0000_i127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276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8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8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3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9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00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3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</w:t>
                  </w:r>
                </w:p>
              </w:txbxContent>
            </v:textbox>
          </v:shape>
        </w:pict>
      </w:r>
      <w:r>
        <w:pict>
          <v:shape id="_x0000_i13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8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2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skale</w:t>
                  </w:r>
                </w:p>
              </w:txbxContent>
            </v:textbox>
          </v:shape>
        </w:pict>
      </w:r>
      <w:r>
        <w:pict>
          <v:shape id="_x0000_i1332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zbuduję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bramy</w:t>
                  </w:r>
                </w:p>
              </w:txbxContent>
            </v:textbox>
          </v:shape>
        </w:pict>
      </w:r>
      <w:r>
        <w:pict>
          <v:shape id="_x0000_i133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piekła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0" type="#_x0000_t202" style="width:7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przemogą</w:t>
                  </w:r>
                </w:p>
              </w:txbxContent>
            </v:textbox>
          </v:shape>
        </w:pict>
      </w:r>
      <w:r>
        <w:pict>
          <v:shape id="_x0000_i134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związałbyś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60" type="#_x0000_t202" style="width:10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związane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7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rozwiązałbyś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7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72" type="#_x0000_t202" style="width:11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rozwiązane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37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78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38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mówiliby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3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94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9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ukazywać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4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0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4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09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4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αποκτανθηναι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apoktanthēnai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zabitym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42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423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wzbudzonym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na bok</w:t>
                  </w:r>
                </w:p>
              </w:txbxContent>
            </v:textbox>
          </v:shape>
        </w:pict>
      </w:r>
      <w:r>
        <w:pict>
          <v:shape id="_x0000_i142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30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4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upominać</w:t>
                  </w:r>
                </w:p>
              </w:txbxContent>
            </v:textbox>
          </v:shape>
        </w:pict>
      </w:r>
      <w:r>
        <w:pict>
          <v:shape id="_x0000_i14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życzliwym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5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144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4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5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szatanie</w:t>
                  </w:r>
                </w:p>
              </w:txbxContent>
            </v:textbox>
          </v:shape>
        </w:pict>
      </w:r>
      <w:r>
        <w:pict>
          <v:shape id="_x0000_i145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zgorszenie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myślisz</w:t>
                  </w:r>
                </w:p>
              </w:txbxContent>
            </v:textbox>
          </v:shape>
        </w:pict>
      </w:r>
      <w:r>
        <w:pict>
          <v:shape id="_x0000_i145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 co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6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46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4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80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απαρνησασθω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aparnēsasthō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wyprze</w:t>
                  </w:r>
                </w:p>
              </w:txbxContent>
            </v:textbox>
          </v:shape>
        </w:pict>
      </w:r>
      <w:r>
        <w:pict>
          <v:shape id="_x0000_i14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zabierze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</w:t>
                  </w:r>
                </w:p>
              </w:txbxContent>
            </v:textbox>
          </v:shape>
        </w:pict>
      </w:r>
      <w:r>
        <w:pict>
          <v:shape id="_x0000_i14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podąża za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9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1499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</w:t>
                  </w:r>
                </w:p>
              </w:txbxContent>
            </v:textbox>
          </v:shape>
        </w:pict>
      </w:r>
      <w:r>
        <w:pict>
          <v:shape id="_x0000_i150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0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zgubiłby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5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8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1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</w:t>
                  </w:r>
                </w:p>
              </w:txbxContent>
            </v:textbox>
          </v:shape>
        </w:pict>
      </w:r>
      <w:r>
        <w:pict>
          <v:shape id="_x0000_i151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513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czym</w:t>
                  </w:r>
                </w:p>
              </w:txbxContent>
            </v:textbox>
          </v:shape>
        </w:pict>
      </w:r>
      <w:r>
        <w:pict>
          <v:shape id="_x0000_i15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15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jako pomoc</w:t>
                  </w:r>
                </w:p>
              </w:txbxContent>
            </v:textbox>
          </v:shape>
        </w:pict>
      </w:r>
      <w:r>
        <w:pict>
          <v:shape id="_x0000_i151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52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zyskałby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5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6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doznałaby straty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53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31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ανταλλαγμα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antallagma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zamian za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5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536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5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4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zwiastunami</w:t>
                  </w:r>
                </w:p>
              </w:txbxContent>
            </v:textbox>
          </v:shape>
        </w:pict>
      </w:r>
      <w:r>
        <w:pict>
          <v:shape id="_x0000_i15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5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155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5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postępowania</w:t>
                  </w:r>
                </w:p>
              </w:txbxContent>
            </v:textbox>
          </v:shape>
        </w:pict>
      </w:r>
      <w:r>
        <w:pict>
          <v:shape id="_x0000_i15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56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56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6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569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57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7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skosztowaliby</w:t>
                  </w:r>
                </w:p>
              </w:txbxContent>
            </v:textbox>
          </v:shape>
        </w:pict>
      </w:r>
      <w:r>
        <w:pict>
          <v:shape id="_x0000_i157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57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57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8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5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2024-04-28T06:47:02Z</dcterms:modified>
</cp:coreProperties>
</file>