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</w:t>
                  </w:r>
                </w:p>
              </w:txbxContent>
            </v:textbox>
          </v:shape>
        </w:pict>
      </w:r>
      <w:r>
        <w:pict>
          <v:shape id="_x0000_i10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ławie</w:t>
                  </w:r>
                </w:p>
              </w:txbxContent>
            </v:textbox>
          </v:shape>
        </w:pict>
      </w:r>
      <w:r>
        <w:pict>
          <v:shape id="_x0000_i104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usiedli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4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53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5" type="#_x0000_t202" style="width:7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zachować</w:t>
                  </w:r>
                </w:p>
              </w:txbxContent>
            </v:textbox>
          </v:shape>
        </w:pict>
      </w:r>
      <w:r>
        <w:pict>
          <v:shape id="_x0000_i1056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zachowujcie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05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06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066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0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0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0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72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Wiążą</w:t>
                  </w:r>
                </w:p>
              </w:txbxContent>
            </v:textbox>
          </v:shape>
        </w:pict>
      </w:r>
      <w:r>
        <w:pict>
          <v:shape id="_x0000_i10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4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ciężary</w:t>
                  </w:r>
                </w:p>
              </w:txbxContent>
            </v:textbox>
          </v:shape>
        </w:pict>
      </w:r>
      <w:r>
        <w:pict>
          <v:shape id="_x0000_i107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ciężkie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δυσβαστακτα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dysbastakta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uniesienia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επιτιθεασιν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nakładają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ramiona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7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palcem</w:t>
                  </w:r>
                </w:p>
              </w:txbxContent>
            </v:textbox>
          </v:shape>
        </w:pict>
      </w:r>
      <w:r>
        <w:pict>
          <v:shape id="_x0000_i108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</w:t>
                  </w:r>
                </w:p>
              </w:txbxContent>
            </v:textbox>
          </v:shape>
        </w:pict>
      </w:r>
      <w:r>
        <w:pict>
          <v:shape id="_x0000_i1091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ruszyć</w:t>
                  </w:r>
                </w:p>
              </w:txbxContent>
            </v:textbox>
          </v:shape>
        </w:pict>
      </w:r>
      <w:r>
        <w:pict>
          <v:shape id="_x0000_i10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4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09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99" type="#_x0000_t202" style="width:5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zobaczonym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05" type="#_x0000_t202" style="width:6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πλατυνουσιν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rozszerzają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6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filakterie</w:t>
                  </w:r>
                </w:p>
              </w:txbxContent>
            </v:textbox>
          </v:shape>
        </w:pict>
      </w:r>
      <w:r>
        <w:pict>
          <v:shape id="_x0000_i110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powiększają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κρασπεδα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kraspeda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frędzle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11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18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Lubią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πρωτοκλισιαν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prōtoklisian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miejsce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wieczerzach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πρωτοκαθεδριας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prōtokathedrias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 siedzenia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1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rynkach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nazywanymi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9" type="#_x0000_t202" style="width:1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pozwalalibyście się nazywać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ραββι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καθηγητης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kathēgētēs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6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6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8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nazywalibyście</w:t>
                  </w:r>
                </w:p>
              </w:txbxContent>
            </v:textbox>
          </v:shape>
        </w:pict>
      </w:r>
      <w:r>
        <w:pict>
          <v:shape id="_x0000_i116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184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185" type="#_x0000_t202" style="width:1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pozwalalibyście się nazywać</w:t>
                  </w:r>
                </w:p>
              </w:txbxContent>
            </v:textbox>
          </v:shape>
        </w:pict>
      </w:r>
      <w:r>
        <w:pict>
          <v:shape id="_x0000_i118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kathēgētai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mistrzowie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8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καθηγητης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kathēgētēs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Mistrz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2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2" type="#_x0000_t202" style="width:5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</w:t>
                  </w:r>
                </w:p>
              </w:txbxContent>
            </v:textbox>
          </v:shape>
        </w:pict>
      </w:r>
      <w:r>
        <w:pict>
          <v:shape id="_x0000_i12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8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poniżony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1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uniży</w:t>
                  </w:r>
                </w:p>
              </w:txbxContent>
            </v:textbox>
          </v:shape>
        </w:pict>
      </w:r>
      <w:r>
        <w:pict>
          <v:shape id="_x0000_i12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13" type="#_x0000_t202" style="width:11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wywyższony</w:t>
                  </w:r>
                </w:p>
              </w:txbxContent>
            </v:textbox>
          </v:shape>
        </w:pict>
      </w:r>
      <w:r>
        <w:pict>
          <v:shape id="_x0000_i12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1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2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2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wchodzicie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εισερχομενους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eiserchomenous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wchodzącym</w:t>
                  </w:r>
                </w:p>
              </w:txbxContent>
            </v:textbox>
          </v:shape>
        </w:pict>
      </w:r>
      <w:r>
        <w:pict>
          <v:shape id="_x0000_i123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pozwalacie</w:t>
                  </w:r>
                </w:p>
              </w:txbxContent>
            </v:textbox>
          </v:shape>
        </w:pict>
      </w:r>
      <w:r>
        <w:pict>
          <v:shape id="_x0000_i123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2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3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46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8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pożeracie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domy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wdów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pretekstem</w:t>
                  </w:r>
                </w:p>
              </w:txbxContent>
            </v:textbox>
          </v:shape>
        </w:pict>
      </w:r>
      <w:r>
        <w:pict>
          <v:shape id="_x0000_i125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długich</w:t>
                  </w:r>
                </w:p>
              </w:txbxContent>
            </v:textbox>
          </v:shape>
        </w:pict>
      </w:r>
      <w:r>
        <w:pict>
          <v:shape id="_x0000_i1256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modlący się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otrzymacie</w:t>
                  </w:r>
                </w:p>
              </w:txbxContent>
            </v:textbox>
          </v:shape>
        </w:pict>
      </w:r>
      <w:r>
        <w:pict>
          <v:shape id="_x0000_i1260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261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2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6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ὑποκριταί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περιάγετε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periάgete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obchodzicie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ξηρὰν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ksērὰn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suchy ląd</w:t>
                  </w:r>
                </w:p>
              </w:txbxContent>
            </v:textbox>
          </v:shape>
        </w:pict>
      </w:r>
      <w:r>
        <w:pict>
          <v:shape id="_x0000_i1276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uczynić</w:t>
                  </w:r>
                </w:p>
              </w:txbxContent>
            </v:textbox>
          </v:shape>
        </w:pict>
      </w:r>
      <w:r>
        <w:pict>
          <v:shape id="_x0000_i127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78" type="#_x0000_t202" style="width:6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προσήλυτον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prosēlyton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prozelitą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81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282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2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285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γεέννης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Gehenny</w:t>
                  </w:r>
                </w:p>
              </w:txbxContent>
            </v:textbox>
          </v:shape>
        </w:pict>
      </w:r>
      <w:r>
        <w:pict>
          <v:shape id="_x0000_i1286" type="#_x0000_t202" style="width:11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diplόteron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podwójnie niż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91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przewodnicy</w:t>
                  </w:r>
                </w:p>
              </w:txbxContent>
            </v:textbox>
          </v:shape>
        </w:pict>
      </w:r>
      <w:r>
        <w:pict>
          <v:shape id="_x0000_i1292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9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97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przysięgałby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przysięgałby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312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zobowiązany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Głupcy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świątynia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uświęca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3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3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przysięgałby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43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przysięgałby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50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zobowiązany</w:t>
                  </w:r>
                </w:p>
              </w:txbxContent>
            </v:textbox>
          </v:shape>
        </w:pict>
      </w:r>
      <w:r>
        <w:pict>
          <v:shape id="_x0000_i13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3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Głupcy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uświęcający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70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przysięgał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</w:t>
                  </w:r>
                </w:p>
              </w:txbxContent>
            </v:textbox>
          </v:shape>
        </w:pict>
      </w:r>
      <w:r>
        <w:pict>
          <v:shape id="_x0000_i137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23:21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przysięgał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9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zamieszkującego</w:t>
                  </w:r>
                </w:p>
              </w:txbxContent>
            </v:textbox>
          </v:shape>
        </w:pict>
      </w:r>
      <w:r>
        <w:pict>
          <v:shape id="_x0000_i13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23:22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przysięgał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40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23:23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42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5" type="#_x0000_t202" style="width:9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αποδεκατουτε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apodekatoute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dajecie dziesięcinę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hēdyosmon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mięty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kopru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κυμινον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kyminon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kminku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opuszczacie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7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barytera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cięższe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9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4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45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51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te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opuszczać</w:t>
                  </w:r>
                </w:p>
              </w:txbxContent>
            </v:textbox>
          </v:shape>
        </w:pict>
      </w:r>
      <w:r>
        <w:pict>
          <v:shape id="_x0000_i14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23:24</w:t>
                  </w:r>
                </w:p>
              </w:txbxContent>
            </v:textbox>
          </v:shape>
        </w:pict>
      </w:r>
      <w:r>
        <w:pict>
          <v:shape id="_x0000_i145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Przewodnicy</w:t>
                  </w:r>
                </w:p>
              </w:txbxContent>
            </v:textbox>
          </v:shape>
        </w:pict>
      </w:r>
      <w:r>
        <w:pict>
          <v:shape id="_x0000_i145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8" type="#_x0000_t202" style="width:7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διυλιζοντες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diulizontes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przecedzający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κωνωπα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kōnōpa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komara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wielbłąda</w:t>
                  </w:r>
                </w:p>
              </w:txbxContent>
            </v:textbox>
          </v:shape>
        </w:pict>
      </w:r>
      <w:r>
        <w:pict>
          <v:shape id="_x0000_i1464" type="#_x0000_t202" style="width:6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połykający</w:t>
                  </w:r>
                </w:p>
              </w:txbxContent>
            </v:textbox>
          </v:shape>
        </w:pict>
      </w:r>
      <w:r>
        <w:pict>
          <v:shape id="_x0000_i14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23:25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8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47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73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oczyszczacie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475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παροψιδος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paropsidos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miski</w:t>
                  </w:r>
                </w:p>
              </w:txbxContent>
            </v:textbox>
          </v:shape>
        </w:pict>
      </w:r>
      <w:r>
        <w:pict>
          <v:shape id="_x0000_i1481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wewnątrz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8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pełne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grabieży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10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niepowściągliwości</w:t>
                  </w:r>
                </w:p>
              </w:txbxContent>
            </v:textbox>
          </v:shape>
        </w:pict>
      </w:r>
      <w:r>
        <w:pict>
          <v:shape id="_x0000_i14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23:26</w:t>
                  </w:r>
                </w:p>
              </w:txbxContent>
            </v:textbox>
          </v:shape>
        </w:pict>
      </w:r>
      <w:r>
        <w:pict>
          <v:shape id="_x0000_i148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Faryzeuszu</w:t>
                  </w:r>
                </w:p>
              </w:txbxContent>
            </v:textbox>
          </v:shape>
        </w:pict>
      </w:r>
      <w:r>
        <w:pict>
          <v:shape id="_x0000_i149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491" type="#_x0000_t202" style="width:5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</w:t>
                  </w:r>
                </w:p>
              </w:txbxContent>
            </v:textbox>
          </v:shape>
        </w:pict>
      </w:r>
      <w:r>
        <w:pict>
          <v:shape id="_x0000_i14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494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5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παροψιδος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paropsidos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miski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0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co</w:t>
                  </w:r>
                </w:p>
              </w:txbxContent>
            </v:textbox>
          </v:shape>
        </w:pict>
      </w:r>
      <w:r>
        <w:pict>
          <v:shape id="_x0000_i1504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zewnątrz</w:t>
                  </w:r>
                </w:p>
              </w:txbxContent>
            </v:textbox>
          </v:shape>
        </w:pict>
      </w:r>
      <w:r>
        <w:pict>
          <v:shape id="_x0000_i150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0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50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23:27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10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1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15" type="#_x0000_t202" style="width:9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παρομοιαζετε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paromoiazete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podobni</w:t>
                  </w:r>
                </w:p>
              </w:txbxContent>
            </v:textbox>
          </v:shape>
        </w:pict>
      </w:r>
      <w:r>
        <w:pict>
          <v:shape id="_x0000_i151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grobom</w:t>
                  </w:r>
                </w:p>
              </w:txbxContent>
            </v:textbox>
          </v:shape>
        </w:pict>
      </w:r>
      <w:r>
        <w:pict>
          <v:shape id="_x0000_i1517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κεκονιαμενοις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kekoniamenois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pobielone</w:t>
                  </w:r>
                </w:p>
              </w:txbxContent>
            </v:textbox>
          </v:shape>
        </w:pict>
      </w:r>
      <w:r>
        <w:pict>
          <v:shape id="_x0000_i151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1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52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21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 się</w:t>
                  </w:r>
                </w:p>
              </w:txbxContent>
            </v:textbox>
          </v:shape>
        </w:pict>
      </w:r>
      <w:r>
        <w:pict>
          <v:shape id="_x0000_i152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52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2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pełne</w:t>
                  </w:r>
                </w:p>
              </w:txbxContent>
            </v:textbox>
          </v:shape>
        </w:pict>
      </w:r>
      <w:r>
        <w:pict>
          <v:shape id="_x0000_i1526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kości</w:t>
                  </w:r>
                </w:p>
              </w:txbxContent>
            </v:textbox>
          </v:shape>
        </w:pict>
      </w:r>
      <w:r>
        <w:pict>
          <v:shape id="_x0000_i152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53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5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23:28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5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53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37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ukazani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54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54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54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45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23:29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5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554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obłudnicy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5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budujecie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groby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przystrajacie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23:30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71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5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580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58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wspólnicy</w:t>
                  </w:r>
                </w:p>
              </w:txbxContent>
            </v:textbox>
          </v:shape>
        </w:pict>
      </w:r>
      <w:r>
        <w:pict>
          <v:shape id="_x0000_i158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23:31</w:t>
                  </w:r>
                </w:p>
              </w:txbxContent>
            </v:textbox>
          </v:shape>
        </w:pict>
      </w:r>
      <w:r>
        <w:pict>
          <v:shape id="_x0000_i1589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590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świadczycie</w:t>
                  </w:r>
                </w:p>
              </w:txbxContent>
            </v:textbox>
          </v:shape>
        </w:pict>
      </w:r>
      <w:r>
        <w:pict>
          <v:shape id="_x0000_i159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9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59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zamordowali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23:32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0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dopełnijcie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miarę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6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23:33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Węże</w:t>
                  </w:r>
                </w:p>
              </w:txbxContent>
            </v:textbox>
          </v:shape>
        </w:pict>
      </w:r>
      <w:r>
        <w:pict>
          <v:shape id="_x0000_i161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61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εχιδνων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1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ucieklibyście</w:t>
                  </w:r>
                </w:p>
              </w:txbxContent>
            </v:textbox>
          </v:shape>
        </w:pict>
      </w:r>
      <w:r>
        <w:pict>
          <v:shape id="_x0000_i16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Gehenny</w:t>
                  </w:r>
                </w:p>
              </w:txbxContent>
            </v:textbox>
          </v:shape>
        </w:pict>
      </w:r>
      <w:r>
        <w:pict>
          <v:shape id="_x0000_i16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23:34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4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wysyłam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7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mędrców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35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zabijecie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σταυρωσετε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staurōsete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ukrzyżujecie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41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μαστιγωσετε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mastigōsete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ubiczujecie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4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64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7" type="#_x0000_t202" style="width:12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prześladowali</w:t>
                  </w:r>
                </w:p>
              </w:txbxContent>
            </v:textbox>
          </v:shape>
        </w:pict>
      </w:r>
      <w:r>
        <w:pict>
          <v:shape id="_x0000_i16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6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23:35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5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658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65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sprawiedliwa</w:t>
                  </w:r>
                </w:p>
              </w:txbxContent>
            </v:textbox>
          </v:shape>
        </w:pict>
      </w:r>
      <w:r>
        <w:pict>
          <v:shape id="_x0000_i1660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wylewana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6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667" type="#_x0000_t202" style="width:3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Abla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67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75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Barachiasza</w:t>
                  </w:r>
                </w:p>
              </w:txbxContent>
            </v:textbox>
          </v:shape>
        </w:pict>
      </w:r>
      <w:r>
        <w:pict>
          <v:shape id="_x0000_i167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677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εφονευσατε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zamordowaliście</w:t>
                  </w:r>
                </w:p>
              </w:txbxContent>
            </v:textbox>
          </v:shape>
        </w:pict>
      </w:r>
      <w:r>
        <w:pict>
          <v:shape id="_x0000_i167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świątynią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ołtarzem</w:t>
                  </w:r>
                </w:p>
              </w:txbxContent>
            </v:textbox>
          </v:shape>
        </w:pict>
      </w:r>
      <w:r>
        <w:pict>
          <v:shape id="_x0000_i16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23:36</w:t>
                  </w:r>
                </w:p>
              </w:txbxContent>
            </v:textbox>
          </v:shape>
        </w:pict>
      </w:r>
      <w:r>
        <w:pict>
          <v:shape id="_x0000_i168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8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88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9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69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23:37</w:t>
                  </w:r>
                </w:p>
              </w:txbxContent>
            </v:textbox>
          </v:shape>
        </w:pict>
      </w:r>
      <w:r>
        <w:pict>
          <v:shape id="_x0000_i169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97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9" type="#_x0000_t202" style="width:7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zabijające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kamienujące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wysłani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07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08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często</w:t>
                  </w:r>
                </w:p>
              </w:txbxContent>
            </v:textbox>
          </v:shape>
        </w:pict>
      </w:r>
      <w:r>
        <w:pict>
          <v:shape id="_x0000_i170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710" type="#_x0000_t202" style="width:7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επισυναγαγειν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zgromadzić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71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to</w:t>
                  </w:r>
                </w:p>
              </w:txbxContent>
            </v:textbox>
          </v:shape>
        </w:pict>
      </w:r>
      <w:r>
        <w:pict>
          <v:shape id="_x0000_i171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71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zgromadza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kura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νοσσια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pisklęta</w:t>
                  </w:r>
                </w:p>
              </w:txbxContent>
            </v:textbox>
          </v:shape>
        </w:pict>
      </w:r>
      <w:r>
        <w:pict>
          <v:shape id="_x0000_i172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πτερυγας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skrzydła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chcieliście</w:t>
                  </w:r>
                </w:p>
              </w:txbxContent>
            </v:textbox>
          </v:shape>
        </w:pict>
      </w:r>
      <w:r>
        <w:pict>
          <v:shape id="_x0000_i17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23:38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29" type="#_x0000_t202" style="width: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zostawiony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7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734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</w:t>
                  </w:r>
                </w:p>
              </w:txbxContent>
            </v:textbox>
          </v:shape>
        </w:pict>
      </w:r>
      <w:r>
        <w:pict>
          <v:shape id="_x0000_i17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23:39</w:t>
                  </w:r>
                </w:p>
              </w:txbxContent>
            </v:textbox>
          </v:shape>
        </w:pict>
      </w:r>
      <w:r>
        <w:pict>
          <v:shape id="_x0000_i173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4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74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746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47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748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75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2024-04-27T07:53:19Z</dcterms:modified>
</cp:coreProperties>
</file>