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7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zbliżający się</w:t>
                  </w:r>
                </w:p>
              </w:txbxContent>
            </v:textbox>
          </v:shape>
        </w:pict>
      </w:r>
      <w:r>
        <w:pict>
          <v:shape id="_x0000_i102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0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03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słuchać</w:t>
                  </w:r>
                </w:p>
              </w:txbxContent>
            </v:textbox>
          </v:shape>
        </w:pict>
      </w:r>
      <w:r>
        <w:pict>
          <v:shape id="_x0000_i10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διεγογγυζον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diegongyzon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4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050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 razem z</w:t>
                  </w:r>
                </w:p>
              </w:txbxContent>
            </v:textbox>
          </v:shape>
        </w:pict>
      </w:r>
      <w:r>
        <w:pict>
          <v:shape id="_x0000_i10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06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06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07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zgubiwszy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7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13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εννενηκονταεννεα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ennenēkontaennea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dziewięćdziesiąt dziewięć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087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zgubiona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08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</w:t>
                  </w:r>
                </w:p>
              </w:txbxContent>
            </v:textbox>
          </v:shape>
        </w:pict>
      </w:r>
      <w:r>
        <w:pict>
          <v:shape id="_x0000_i10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0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wkłada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ramiona</w:t>
                  </w:r>
                </w:p>
              </w:txbxContent>
            </v:textbox>
          </v:shape>
        </w:pict>
      </w:r>
      <w:r>
        <w:pict>
          <v:shape id="_x0000_i10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09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06" type="#_x0000_t202" style="width:5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zwołuje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γειτονας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sąsiadów</w:t>
                  </w:r>
                </w:p>
              </w:txbxContent>
            </v:textbox>
          </v:shape>
        </w:pict>
      </w:r>
      <w:r>
        <w:pict>
          <v:shape id="_x0000_i111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4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współcieszcie się</w:t>
                  </w:r>
                </w:p>
              </w:txbxContent>
            </v:textbox>
          </v:shape>
        </w:pict>
      </w:r>
      <w:r>
        <w:pict>
          <v:shape id="_x0000_i1115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mną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1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owcę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zgubiona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2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35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grzesznego</w:t>
                  </w:r>
                </w:p>
              </w:txbxContent>
            </v:textbox>
          </v:shape>
        </w:pict>
      </w:r>
      <w:r>
        <w:pict>
          <v:shape id="_x0000_i1136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opamiętującego się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9" type="#_x0000_t202" style="width:1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εννενηκονταεννεα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ennenēkontaennea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dziewięćdziesięciu dziewięciu</w:t>
                  </w:r>
                </w:p>
              </w:txbxContent>
            </v:textbox>
          </v:shape>
        </w:pict>
      </w:r>
      <w:r>
        <w:pict>
          <v:shape id="_x0000_i114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1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1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4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14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drachm</w:t>
                  </w:r>
                </w:p>
              </w:txbxContent>
            </v:textbox>
          </v:shape>
        </w:pict>
      </w:r>
      <w:r>
        <w:pict>
          <v:shape id="_x0000_i11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15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zgubiłaby</w:t>
                  </w:r>
                </w:p>
              </w:txbxContent>
            </v:textbox>
          </v:shape>
        </w:pict>
      </w:r>
      <w:r>
        <w:pict>
          <v:shape id="_x0000_i115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drachmę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15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15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zapala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zamiata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starannie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6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6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znalazłaby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173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zwołuje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przyjaciółki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γειτονας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sąsiadki</w:t>
                  </w:r>
                </w:p>
              </w:txbxContent>
            </v:textbox>
          </v:shape>
        </w:pict>
      </w:r>
      <w:r>
        <w:pict>
          <v:shape id="_x0000_i11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0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współcieszcie się</w:t>
                  </w:r>
                </w:p>
              </w:txbxContent>
            </v:textbox>
          </v:shape>
        </w:pict>
      </w:r>
      <w:r>
        <w:pict>
          <v:shape id="_x0000_i118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mną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drachmę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8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zgubiłam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9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9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1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0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grzesznego</w:t>
                  </w:r>
                </w:p>
              </w:txbxContent>
            </v:textbox>
          </v:shape>
        </w:pict>
      </w:r>
      <w:r>
        <w:pict>
          <v:shape id="_x0000_i1202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opamiętującego się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0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20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1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</w:t>
                  </w:r>
                </w:p>
              </w:txbxContent>
            </v:textbox>
          </v:shape>
        </w:pict>
      </w:r>
      <w:r>
        <w:pict>
          <v:shape id="_x0000_i1216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przypadającą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majątku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rozdzielił</w:t>
                  </w:r>
                </w:p>
              </w:txbxContent>
            </v:textbox>
          </v:shape>
        </w:pict>
      </w:r>
      <w:r>
        <w:pict>
          <v:shape id="_x0000_i122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23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zebrawszy</w:t>
                  </w:r>
                </w:p>
              </w:txbxContent>
            </v:textbox>
          </v:shape>
        </w:pict>
      </w:r>
      <w:r>
        <w:pict>
          <v:shape id="_x0000_i123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43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24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odległej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rozproszył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majątek</w:t>
                  </w:r>
                </w:p>
              </w:txbxContent>
            </v:textbox>
          </v:shape>
        </w:pict>
      </w:r>
      <w:r>
        <w:pict>
          <v:shape id="_x0000_i12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</w:t>
                  </w:r>
                </w:p>
              </w:txbxContent>
            </v:textbox>
          </v:shape>
        </w:pict>
      </w:r>
      <w:r>
        <w:pict>
          <v:shape id="_x0000_i125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rozwiąźle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56" type="#_x0000_t202" style="width:7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wydał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6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głód</w:t>
                  </w:r>
                </w:p>
              </w:txbxContent>
            </v:textbox>
          </v:shape>
        </w:pict>
      </w:r>
      <w:r>
        <w:pict>
          <v:shape id="_x0000_i12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26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69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270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 niedostatku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74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εκολληθη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przyłączony</w:t>
                  </w:r>
                </w:p>
              </w:txbxContent>
            </v:textbox>
          </v:shape>
        </w:pict>
      </w:r>
      <w:r>
        <w:pict>
          <v:shape id="_x0000_i1275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jednego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obywateli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28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2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wsie</w:t>
                  </w:r>
                </w:p>
              </w:txbxContent>
            </v:textbox>
          </v:shape>
        </w:pict>
      </w:r>
      <w:r>
        <w:pict>
          <v:shape id="_x0000_i12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paść</w:t>
                  </w:r>
                </w:p>
              </w:txbxContent>
            </v:textbox>
          </v:shape>
        </w:pict>
      </w:r>
      <w:r>
        <w:pict>
          <v:shape id="_x0000_i128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pragnął</w:t>
                  </w:r>
                </w:p>
              </w:txbxContent>
            </v:textbox>
          </v:shape>
        </w:pict>
      </w:r>
      <w:r>
        <w:pict>
          <v:shape id="_x0000_i129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napełnić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żołądek</w:t>
                  </w:r>
                </w:p>
              </w:txbxContent>
            </v:textbox>
          </v:shape>
        </w:pict>
      </w:r>
      <w:r>
        <w:pict>
          <v:shape id="_x0000_i12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strąków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jadły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315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najemników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1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19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w obfitości</w:t>
                  </w:r>
                </w:p>
              </w:txbxContent>
            </v:textbox>
          </v:shape>
        </w:pict>
      </w:r>
      <w:r>
        <w:pict>
          <v:shape id="_x0000_i13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głodny</w:t>
                  </w:r>
                </w:p>
              </w:txbxContent>
            </v:textbox>
          </v:shape>
        </w:pict>
      </w:r>
      <w:r>
        <w:pict>
          <v:shape id="_x0000_i1324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ginę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2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27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pójdę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33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zgrzeszyłem</w:t>
                  </w:r>
                </w:p>
              </w:txbxContent>
            </v:textbox>
          </v:shape>
        </w:pict>
      </w:r>
      <w:r>
        <w:pict>
          <v:shape id="_x0000_i133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4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7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348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nazwanym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51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najemników</w:t>
                  </w:r>
                </w:p>
              </w:txbxContent>
            </v:textbox>
          </v:shape>
        </w:pict>
      </w:r>
      <w:r>
        <w:pict>
          <v:shape id="_x0000_i135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6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36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9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370" type="#_x0000_t202" style="width:9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 oddalony</w:t>
                  </w:r>
                </w:p>
              </w:txbxContent>
            </v:textbox>
          </v:shape>
        </w:pict>
      </w:r>
      <w:r>
        <w:pict>
          <v:shape id="_x0000_i137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7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εσπλαγχνισθη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esplagchnisthē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ulitował się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podbiegłszy</w:t>
                  </w:r>
                </w:p>
              </w:txbxContent>
            </v:textbox>
          </v:shape>
        </w:pict>
      </w:r>
      <w:r>
        <w:pict>
          <v:shape id="_x0000_i1380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szyję</w:t>
                  </w:r>
                </w:p>
              </w:txbxContent>
            </v:textbox>
          </v:shape>
        </w:pict>
      </w:r>
      <w:r>
        <w:pict>
          <v:shape id="_x0000_i13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κατεφιλησεν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pocałował</w:t>
                  </w:r>
                </w:p>
              </w:txbxContent>
            </v:textbox>
          </v:shape>
        </w:pict>
      </w:r>
      <w:r>
        <w:pict>
          <v:shape id="_x0000_i13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8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39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zgrzeszyłem</w:t>
                  </w:r>
                </w:p>
              </w:txbxContent>
            </v:textbox>
          </v:shape>
        </w:pict>
      </w:r>
      <w:r>
        <w:pict>
          <v:shape id="_x0000_i139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0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0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406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nazwanym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4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eksenegkate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wynieście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długą szatę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4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przyobleczcie</w:t>
                  </w:r>
                </w:p>
              </w:txbxContent>
            </v:textbox>
          </v:shape>
        </w:pict>
      </w:r>
      <w:r>
        <w:pict>
          <v:shape id="_x0000_i14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428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pierścień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10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przyprowadziwszy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tuczone</w:t>
                  </w:r>
                </w:p>
              </w:txbxContent>
            </v:textbox>
          </v:shape>
        </w:pict>
      </w:r>
      <w:r>
        <w:pict>
          <v:shape id="_x0000_i144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zarżnijcie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zjadłszy</w:t>
                  </w:r>
                </w:p>
              </w:txbxContent>
            </v:textbox>
          </v:shape>
        </w:pict>
      </w:r>
      <w:r>
        <w:pict>
          <v:shape id="_x0000_i1448" type="#_x0000_t202" style="width:13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rozweseleni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5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8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zgubiony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3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466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rozweselani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3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7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480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484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muzykę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tańce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4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chłopców</w:t>
                  </w:r>
                </w:p>
              </w:txbxContent>
            </v:textbox>
          </v:shape>
        </w:pict>
      </w:r>
      <w:r>
        <w:pict>
          <v:shape id="_x0000_i1493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wypytywał się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0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zarżnął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cielę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tuczone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17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zdrowym</w:t>
                  </w:r>
                </w:p>
              </w:txbxContent>
            </v:textbox>
          </v:shape>
        </w:pict>
      </w:r>
      <w:r>
        <w:pict>
          <v:shape id="_x0000_i15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odzyskał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21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rozgniewany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5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32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5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wiele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544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niewolnikiem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54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5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50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przekroczyłem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3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554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kozła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przyjaciółmi</w:t>
                  </w:r>
                </w:p>
              </w:txbxContent>
            </v:textbox>
          </v:shape>
        </w:pict>
      </w:r>
      <w:r>
        <w:pict>
          <v:shape id="_x0000_i156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561" type="#_x0000_t202" style="width:12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rozweselony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przejadłszy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 na życie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5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nierządnicami</w:t>
                  </w:r>
                </w:p>
              </w:txbxContent>
            </v:textbox>
          </v:shape>
        </w:pict>
      </w:r>
      <w:r>
        <w:pict>
          <v:shape id="_x0000_i157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7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zarżnąłeś</w:t>
                  </w:r>
                </w:p>
              </w:txbxContent>
            </v:textbox>
          </v:shape>
        </w:pict>
      </w:r>
      <w:r>
        <w:pict>
          <v:shape id="_x0000_i15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cielę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σιτευτον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tuczone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9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601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rozweselonym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uradować się</w:t>
                  </w:r>
                </w:p>
              </w:txbxContent>
            </v:textbox>
          </v:shape>
        </w:pict>
      </w:r>
      <w:r>
        <w:pict>
          <v:shape id="_x0000_i160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1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zgubiony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2024-04-27T10:41:54Z</dcterms:modified>
</cp:coreProperties>
</file>