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3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3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wyszło</w:t>
                  </w:r>
                </w:p>
              </w:txbxContent>
            </v:textbox>
          </v:shape>
        </w:pict>
      </w:r>
      <w:r>
        <w:pict>
          <v:shape id="_x0000_i1033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postanowienie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35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  <w:r>
        <w:pict>
          <v:shape id="_x0000_i1036" type="#_x0000_t202" style="width:5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αυγουστου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augoustou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Augusta</w:t>
                  </w:r>
                </w:p>
              </w:txbxContent>
            </v:textbox>
          </v:shape>
        </w:pict>
      </w:r>
      <w:r>
        <w:pict>
          <v:shape id="_x0000_i1037" type="#_x0000_t202" style="width:9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απογραφεσθαι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apografesthai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być spisanym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 zamieszkały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spis</w:t>
                  </w:r>
                </w:p>
              </w:txbxContent>
            </v:textbox>
          </v:shape>
        </w:pict>
      </w:r>
      <w:r>
        <w:pict>
          <v:shape id="_x0000_i104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04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047" type="#_x0000_t202" style="width:13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ηγεμονευοντος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hēgemoneuontos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będącego namiestnikiem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Syrii</w:t>
                  </w:r>
                </w:p>
              </w:txbxContent>
            </v:textbox>
          </v:shape>
        </w:pict>
      </w:r>
      <w:r>
        <w:pict>
          <v:shape id="_x0000_i1050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κυρηνιου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kyrēniou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Kwiryniusza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</w:t>
                  </w:r>
                </w:p>
              </w:txbxContent>
            </v:textbox>
          </v:shape>
        </w:pict>
      </w:r>
      <w:r>
        <w:pict>
          <v:shape id="_x0000_i10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55" type="#_x0000_t202" style="width:9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απογραφεσθαι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apografesthai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być spisanymi</w:t>
                  </w:r>
                </w:p>
              </w:txbxContent>
            </v:textbox>
          </v:shape>
        </w:pict>
      </w:r>
      <w:r>
        <w:pict>
          <v:shape id="_x0000_i105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06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6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0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071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07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79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nazywane</w:t>
                  </w:r>
                </w:p>
              </w:txbxContent>
            </v:textbox>
          </v:shape>
        </w:pict>
      </w:r>
      <w:r>
        <w:pict>
          <v:shape id="_x0000_i108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Betlejem</w:t>
                  </w:r>
                </w:p>
              </w:txbxContent>
            </v:textbox>
          </v:shape>
        </w:pict>
      </w:r>
      <w:r>
        <w:pict>
          <v:shape id="_x0000_i108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8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rodu</w:t>
                  </w:r>
                </w:p>
              </w:txbxContent>
            </v:textbox>
          </v:shape>
        </w:pict>
      </w:r>
      <w:r>
        <w:pict>
          <v:shape id="_x0000_i108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91" type="#_x0000_t202" style="width:10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απογραψασθαι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apograpsasthai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zapisanym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10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μεμνηστευμενη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memnēsteumenē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zaręczoną</w:t>
                  </w:r>
                </w:p>
              </w:txbxContent>
            </v:textbox>
          </v:shape>
        </w:pict>
      </w:r>
      <w:r>
        <w:pict>
          <v:shape id="_x0000_i10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9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żoną</w:t>
                  </w:r>
                </w:p>
              </w:txbxContent>
            </v:textbox>
          </v:shape>
        </w:pict>
      </w:r>
      <w:r>
        <w:pict>
          <v:shape id="_x0000_i1098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będącą</w:t>
                  </w:r>
                </w:p>
              </w:txbxContent>
            </v:textbox>
          </v:shape>
        </w:pict>
      </w:r>
      <w:r>
        <w:pict>
          <v:shape id="_x0000_i1099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egkyō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ciąży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01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0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08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wypełnione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urodzić</w:t>
                  </w:r>
                </w:p>
              </w:txbxContent>
            </v:textbox>
          </v:shape>
        </w:pict>
      </w:r>
      <w:r>
        <w:pict>
          <v:shape id="_x0000_i111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1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pierworodnego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10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εσπαργανωσεν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esparganōsen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owinęła w pieluszki</w:t>
                  </w:r>
                </w:p>
              </w:txbxContent>
            </v:textbox>
          </v:shape>
        </w:pict>
      </w:r>
      <w:r>
        <w:pict>
          <v:shape id="_x0000_i112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położyła</w:t>
                  </w:r>
                </w:p>
              </w:txbxContent>
            </v:textbox>
          </v:shape>
        </w:pict>
      </w:r>
      <w:r>
        <w:pict>
          <v:shape id="_x0000_i112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φατνη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żłobie</w:t>
                  </w:r>
                </w:p>
              </w:txbxContent>
            </v:textbox>
          </v:shape>
        </w:pict>
      </w:r>
      <w:r>
        <w:pict>
          <v:shape id="_x0000_i1131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3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35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9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gościnnym pokoju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krainie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48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αγραυλουντες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agraulountes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nocujący na polu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strzegący</w:t>
                  </w:r>
                </w:p>
              </w:txbxContent>
            </v:textbox>
          </v:shape>
        </w:pict>
      </w:r>
      <w:r>
        <w:pict>
          <v:shape id="_x0000_i115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strażami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stadzie</w:t>
                  </w:r>
                </w:p>
              </w:txbxContent>
            </v:textbox>
          </v:shape>
        </w:pict>
      </w:r>
      <w:r>
        <w:pict>
          <v:shape id="_x0000_i11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6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6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3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 przy</w:t>
                  </w:r>
                </w:p>
              </w:txbxContent>
            </v:textbox>
          </v:shape>
        </w:pict>
      </w:r>
      <w:r>
        <w:pict>
          <v:shape id="_x0000_i116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16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8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περιελαμψεν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perielampsen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oświeciła</w:t>
                  </w:r>
                </w:p>
              </w:txbxContent>
            </v:textbox>
          </v:shape>
        </w:pict>
      </w:r>
      <w:r>
        <w:pict>
          <v:shape id="_x0000_i116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przestraszyli się</w:t>
                  </w:r>
                </w:p>
              </w:txbxContent>
            </v:textbox>
          </v:shape>
        </w:pict>
      </w:r>
      <w:r>
        <w:pict>
          <v:shape id="_x0000_i117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strachem</w:t>
                  </w:r>
                </w:p>
              </w:txbxContent>
            </v:textbox>
          </v:shape>
        </w:pict>
      </w:r>
      <w:r>
        <w:pict>
          <v:shape id="_x0000_i117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7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1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4" type="#_x0000_t202" style="width:10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głoszę dobrą nowinę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8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18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1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9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całemu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5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urodzony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7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19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20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212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znajdziecie</w:t>
                  </w:r>
                </w:p>
              </w:txbxContent>
            </v:textbox>
          </v:shape>
        </w:pict>
      </w:r>
      <w:r>
        <w:pict>
          <v:shape id="_x0000_i121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</w:t>
                  </w:r>
                </w:p>
              </w:txbxContent>
            </v:textbox>
          </v:shape>
        </w:pict>
      </w:r>
      <w:r>
        <w:pict>
          <v:shape id="_x0000_i1214" type="#_x0000_t202" style="width:1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εσπαργανωμενον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esparganōmenon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owinięte w pieluszki</w:t>
                  </w:r>
                </w:p>
              </w:txbxContent>
            </v:textbox>
          </v:shape>
        </w:pict>
      </w:r>
      <w:r>
        <w:pict>
          <v:shape id="_x0000_i121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φατνη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żłobie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εξαιφνης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eksaifnēs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nagle</w:t>
                  </w:r>
                </w:p>
              </w:txbxContent>
            </v:textbox>
          </v:shape>
        </w:pict>
      </w:r>
      <w:r>
        <w:pict>
          <v:shape id="_x0000_i1222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23" type="#_x0000_t202" style="width:5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zwiastunem</w:t>
                  </w:r>
                </w:p>
              </w:txbxContent>
            </v:textbox>
          </v:shape>
        </w:pict>
      </w:r>
      <w:r>
        <w:pict>
          <v:shape id="_x0000_i1226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22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wojska</w:t>
                  </w:r>
                </w:p>
              </w:txbxContent>
            </v:textbox>
          </v:shape>
        </w:pict>
      </w:r>
      <w:r>
        <w:pict>
          <v:shape id="_x0000_i1228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niebiańskiego</w:t>
                  </w:r>
                </w:p>
              </w:txbxContent>
            </v:textbox>
          </v:shape>
        </w:pict>
      </w:r>
      <w:r>
        <w:pict>
          <v:shape id="_x0000_i1229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chwalących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mówiących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35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7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wysokościach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4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ludziach</w:t>
                  </w:r>
                </w:p>
              </w:txbxContent>
            </v:textbox>
          </v:shape>
        </w:pict>
      </w:r>
      <w:r>
        <w:pict>
          <v:shape id="_x0000_i1245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upodobania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0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2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5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pasterze</w:t>
                  </w:r>
                </w:p>
              </w:txbxContent>
            </v:textbox>
          </v:shape>
        </w:pict>
      </w:r>
      <w:r>
        <w:pict>
          <v:shape id="_x0000_i126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66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przeszlibyśmy</w:t>
                  </w:r>
                </w:p>
              </w:txbxContent>
            </v:textbox>
          </v:shape>
        </w:pict>
      </w:r>
      <w:r>
        <w:pict>
          <v:shape id="_x0000_i126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właśnie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6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Betlejem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poznalibyśmy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staje się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80" type="#_x0000_t202" style="width:5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285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ponaglali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odnaleźli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9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</w:t>
                  </w:r>
                </w:p>
              </w:txbxContent>
            </v:textbox>
          </v:shape>
        </w:pict>
      </w:r>
      <w:r>
        <w:pict>
          <v:shape id="_x0000_i1297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φατνη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żłobie</w:t>
                  </w:r>
                </w:p>
              </w:txbxContent>
            </v:textbox>
          </v:shape>
        </w:pict>
      </w: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0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4" type="#_x0000_t202" style="width:6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διεγνωρισαν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diegnōrisan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rozsławili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13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powiedziane</w:t>
                  </w:r>
                </w:p>
              </w:txbxContent>
            </v:textbox>
          </v:shape>
        </w:pict>
      </w:r>
      <w:r>
        <w:pict>
          <v:shape id="_x0000_i131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dzieciątku</w:t>
                  </w:r>
                </w:p>
              </w:txbxContent>
            </v:textbox>
          </v:shape>
        </w:pict>
      </w:r>
      <w:r>
        <w:pict>
          <v:shape id="_x0000_i1314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32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zdziwili się</w:t>
                  </w:r>
                </w:p>
              </w:txbxContent>
            </v:textbox>
          </v:shape>
        </w:pict>
      </w:r>
      <w:r>
        <w:pict>
          <v:shape id="_x0000_i1321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13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λαληθεντων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lalēthentōn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powiedziane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pasterzy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33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34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συνετηρει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synetērei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zachowywała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38" type="#_x0000_t202" style="width:7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συμβαλλουσα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symballousa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składając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34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zawrócili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pasterze</w:t>
                  </w:r>
                </w:p>
              </w:txbxContent>
            </v:textbox>
          </v:shape>
        </w:pict>
      </w:r>
      <w:r>
        <w:pict>
          <v:shape id="_x0000_i1348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 chwałę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5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chwaląc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5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5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35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60" type="#_x0000_t202" style="width:10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powiedziane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66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wypełnione</w:t>
                  </w:r>
                </w:p>
              </w:txbxContent>
            </v:textbox>
          </v:shape>
        </w:pict>
      </w:r>
      <w:r>
        <w:pict>
          <v:shape id="_x0000_i1367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370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obrzezać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4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nazwane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11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nazwany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συλληφθηναι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syllēfthēnai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poczętym</w:t>
                  </w:r>
                </w:p>
              </w:txbxContent>
            </v:textbox>
          </v:shape>
        </w:pict>
      </w:r>
      <w:r>
        <w:pict>
          <v:shape id="_x0000_i138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94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wypełnione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oczyszczenia</w:t>
                  </w:r>
                </w:p>
              </w:txbxContent>
            </v:textbox>
          </v:shape>
        </w:pict>
      </w:r>
      <w:r>
        <w:pict>
          <v:shape id="_x0000_i139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0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40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404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zaprowadzili</w:t>
                  </w:r>
                </w:p>
              </w:txbxContent>
            </v:textbox>
          </v:shape>
        </w:pict>
      </w:r>
      <w:r>
        <w:pict>
          <v:shape id="_x0000_i140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408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postawić przy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4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41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13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41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41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męskie</w:t>
                  </w:r>
                </w:p>
              </w:txbxContent>
            </v:textbox>
          </v:shape>
        </w:pict>
      </w:r>
      <w:r>
        <w:pict>
          <v:shape id="_x0000_i1420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otwierające</w:t>
                  </w:r>
                </w:p>
              </w:txbxContent>
            </v:textbox>
          </v:shape>
        </w:pict>
      </w:r>
      <w:r>
        <w:pict>
          <v:shape id="_x0000_i1421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łono</w:t>
                  </w:r>
                </w:p>
              </w:txbxContent>
            </v:textbox>
          </v:shape>
        </w:pict>
      </w:r>
      <w:r>
        <w:pict>
          <v:shape id="_x0000_i142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25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nazwane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43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33" type="#_x0000_t202" style="width:1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powiedziane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43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3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ζευγος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zeugos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para</w:t>
                  </w:r>
                </w:p>
              </w:txbxContent>
            </v:textbox>
          </v:shape>
        </w:pict>
      </w:r>
      <w:r>
        <w:pict>
          <v:shape id="_x0000_i143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synogarlic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441" type="#_x0000_t202" style="width:5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νεοσσους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neossous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pisklęta</w:t>
                  </w:r>
                </w:p>
              </w:txbxContent>
            </v:textbox>
          </v:shape>
        </w:pict>
      </w:r>
      <w:r>
        <w:pict>
          <v:shape id="_x0000_i1442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</w:t>
                  </w:r>
                </w:p>
              </w:txbxContent>
            </v:textbox>
          </v:shape>
        </w:pict>
      </w:r>
      <w:r>
        <w:pict>
          <v:shape id="_x0000_i14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4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9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5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5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Symeon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5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ευλαβης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pobożny</w:t>
                  </w:r>
                </w:p>
              </w:txbxContent>
            </v:textbox>
          </v:shape>
        </w:pict>
      </w:r>
      <w:r>
        <w:pict>
          <v:shape id="_x0000_i1460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wyczekujący</w:t>
                  </w:r>
                </w:p>
              </w:txbxContent>
            </v:textbox>
          </v:shape>
        </w:pict>
      </w:r>
      <w:r>
        <w:pict>
          <v:shape id="_x0000_i1461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zachęty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6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74" type="#_x0000_t202" style="width:10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κεχρηματισμενον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kechrēmatismenon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ostrzeżony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1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48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48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8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2:27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εισαγαγειν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wprowadzić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50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50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1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9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ειθισμενον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eithismenon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zwyczajem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515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5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2:28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2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</w:t>
                  </w:r>
                </w:p>
              </w:txbxContent>
            </v:textbox>
          </v:shape>
        </w:pict>
      </w:r>
      <w:r>
        <w:pict>
          <v:shape id="_x0000_i15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αγκαλας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agkalas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ramiona</w:t>
                  </w:r>
                </w:p>
              </w:txbxContent>
            </v:textbox>
          </v:shape>
        </w:pict>
      </w:r>
      <w:r>
        <w:pict>
          <v:shape id="_x0000_i152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7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2:29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3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uwalniasz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5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53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Władco</w:t>
                  </w:r>
                </w:p>
              </w:txbxContent>
            </v:textbox>
          </v:shape>
        </w:pict>
      </w:r>
      <w:r>
        <w:pict>
          <v:shape id="_x0000_i153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54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4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5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2:30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47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zobaczyły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5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zbawienne</w:t>
                  </w:r>
                </w:p>
              </w:txbxContent>
            </v:textbox>
          </v:shape>
        </w:pict>
      </w:r>
      <w:r>
        <w:pict>
          <v:shape id="_x0000_i155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2:31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56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przygotowałeś</w:t>
                  </w:r>
                </w:p>
              </w:txbxContent>
            </v:textbox>
          </v:shape>
        </w:pict>
      </w:r>
      <w:r>
        <w:pict>
          <v:shape id="_x0000_i155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5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55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5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2:32</w:t>
                  </w:r>
                </w:p>
              </w:txbxContent>
            </v:textbox>
          </v:shape>
        </w:pict>
      </w:r>
      <w:r>
        <w:pict>
          <v:shape id="_x0000_i156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6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objawieniu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57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571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5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2:33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57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80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dziwiący się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9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mówione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8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2:34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8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</w:t>
                  </w:r>
                </w:p>
              </w:txbxContent>
            </v:textbox>
          </v:shape>
        </w:pict>
      </w:r>
      <w:r>
        <w:pict>
          <v:shape id="_x0000_i158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90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Symeon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5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leży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0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upadek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60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8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Izraelu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1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612" type="#_x0000_t202" style="width:12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αντιλεγομενον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 się sprzeciwiają</w:t>
                  </w:r>
                </w:p>
              </w:txbxContent>
            </v:textbox>
          </v:shape>
        </w:pict>
      </w:r>
      <w:r>
        <w:pict>
          <v:shape id="_x0000_i16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2:35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samą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620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przejdzie</w:t>
                  </w:r>
                </w:p>
              </w:txbxContent>
            </v:textbox>
          </v:shape>
        </w:pict>
      </w:r>
      <w:r>
        <w:pict>
          <v:shape id="_x0000_i162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ρομφαια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624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αποκαλυφθωσιν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zostałyby objawione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627" type="#_x0000_t202" style="width:4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</w:t>
                  </w:r>
                </w:p>
              </w:txbxContent>
            </v:textbox>
          </v:shape>
        </w:pict>
      </w:r>
      <w:r>
        <w:pict>
          <v:shape id="_x0000_i1628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rozważania</w:t>
                  </w:r>
                </w:p>
              </w:txbxContent>
            </v:textbox>
          </v:shape>
        </w:pict>
      </w:r>
      <w:r>
        <w:pict>
          <v:shape id="_x0000_i16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2:36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632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Anna</w:t>
                  </w:r>
                </w:p>
              </w:txbxContent>
            </v:textbox>
          </v:shape>
        </w:pict>
      </w:r>
      <w:r>
        <w:pict>
          <v:shape id="_x0000_i163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prorokini</w:t>
                  </w:r>
                </w:p>
              </w:txbxContent>
            </v:textbox>
          </v:shape>
        </w:pict>
      </w:r>
      <w:r>
        <w:pict>
          <v:shape id="_x0000_i1634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</w:t>
                  </w:r>
                </w:p>
              </w:txbxContent>
            </v:textbox>
          </v:shape>
        </w:pict>
      </w:r>
      <w:r>
        <w:pict>
          <v:shape id="_x0000_i163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fanouēl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Fanuela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638" type="#_x0000_t202" style="width:4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Asera</w:t>
                  </w:r>
                </w:p>
              </w:txbxContent>
            </v:textbox>
          </v:shape>
        </w:pict>
      </w:r>
      <w:r>
        <w:pict>
          <v:shape id="_x0000_i16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640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προβεβηκυια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probebēkyia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podchodząca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64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644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przeżywszy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mężem</w:t>
                  </w:r>
                </w:p>
              </w:txbxContent>
            </v:textbox>
          </v:shape>
        </w:pict>
      </w:r>
      <w:r>
        <w:pict>
          <v:shape id="_x0000_i164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6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dziewictwa</w:t>
                  </w:r>
                </w:p>
              </w:txbxContent>
            </v:textbox>
          </v:shape>
        </w:pict>
      </w:r>
      <w:r>
        <w:pict>
          <v:shape id="_x0000_i165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6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2:37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65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wdowa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jakoś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659" type="#_x0000_t202" style="width:12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ογδοηκοντατεσσαρων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ogdoēkontatessarōn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osiemdziesięciu czterech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αφιστατο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afistato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odstępowała</w:t>
                  </w:r>
                </w:p>
              </w:txbxContent>
            </v:textbox>
          </v:shape>
        </w:pict>
      </w:r>
      <w:r>
        <w:pict>
          <v:shape id="_x0000_i16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666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postami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prośbami</w:t>
                  </w:r>
                </w:p>
              </w:txbxContent>
            </v:textbox>
          </v:shape>
        </w:pict>
      </w:r>
      <w:r>
        <w:pict>
          <v:shape id="_x0000_i1669" type="#_x0000_t202" style="width:6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służąca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6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2:38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676" type="#_x0000_t202" style="width:4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samej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679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przystanąwszy</w:t>
                  </w:r>
                </w:p>
              </w:txbxContent>
            </v:textbox>
          </v:shape>
        </w:pict>
      </w:r>
      <w:r>
        <w:pict>
          <v:shape id="_x0000_i1680" type="#_x0000_t202" style="width:7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ανθωμολογειτο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anthōmologeito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dziękowała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mówiła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8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8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9" type="#_x0000_t202" style="width:8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czekającym</w:t>
                  </w:r>
                </w:p>
              </w:txbxContent>
            </v:textbox>
          </v:shape>
        </w:pict>
      </w:r>
      <w:r>
        <w:pict>
          <v:shape id="_x0000_i169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odkupienia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2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6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2:39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9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skończyli</w:t>
                  </w:r>
                </w:p>
              </w:txbxContent>
            </v:textbox>
          </v:shape>
        </w:pict>
      </w:r>
      <w:r>
        <w:pict>
          <v:shape id="_x0000_i169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70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03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wrócili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71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11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Nazaretu</w:t>
                  </w:r>
                </w:p>
              </w:txbxContent>
            </v:textbox>
          </v:shape>
        </w:pict>
      </w:r>
      <w:r>
        <w:pict>
          <v:shape id="_x0000_i17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2:40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71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ηυξανεν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ēuksanen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wzrastało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8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εκραταιουτο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ekrataiouto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umacniane</w:t>
                  </w:r>
                </w:p>
              </w:txbxContent>
            </v:textbox>
          </v:shape>
        </w:pict>
      </w:r>
      <w:r>
        <w:pict>
          <v:shape id="_x0000_i171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720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wypełniane</w:t>
                  </w:r>
                </w:p>
              </w:txbxContent>
            </v:textbox>
          </v:shape>
        </w:pict>
      </w:r>
      <w:r>
        <w:pict>
          <v:shape id="_x0000_i172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mądrością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2:41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0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2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7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37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3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Paschy</w:t>
                  </w:r>
                </w:p>
              </w:txbxContent>
            </v:textbox>
          </v:shape>
        </w:pict>
      </w:r>
      <w:r>
        <w:pict>
          <v:shape id="_x0000_i17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2:42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4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747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748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weszli</w:t>
                  </w:r>
                </w:p>
              </w:txbxContent>
            </v:textbox>
          </v:shape>
        </w:pict>
      </w:r>
      <w:r>
        <w:pict>
          <v:shape id="_x0000_i174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5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75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zwyczaju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święta</w:t>
                  </w:r>
                </w:p>
              </w:txbxContent>
            </v:textbox>
          </v:shape>
        </w:pict>
      </w:r>
      <w:r>
        <w:pict>
          <v:shape id="_x0000_i17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2:43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9" type="#_x0000_t202" style="width:7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τελειωσαντων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teleiōsantōn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wypełnili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4" type="#_x0000_t202" style="width:6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υποστρεφειν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wracać</w:t>
                  </w:r>
                </w:p>
              </w:txbxContent>
            </v:textbox>
          </v:shape>
        </w:pict>
      </w:r>
      <w:r>
        <w:pict>
          <v:shape id="_x0000_i176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766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1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7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77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2:44</w:t>
                  </w:r>
                </w:p>
              </w:txbxContent>
            </v:textbox>
          </v:shape>
        </w:pict>
      </w:r>
      <w:r>
        <w:pict>
          <v:shape id="_x0000_i178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Wnioskując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gromadzie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788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przeszli</w:t>
                  </w:r>
                </w:p>
              </w:txbxContent>
            </v:textbox>
          </v:shape>
        </w:pict>
      </w:r>
      <w:r>
        <w:pict>
          <v:shape id="_x0000_i178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2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poszukiwali</w:t>
                  </w:r>
                </w:p>
              </w:txbxContent>
            </v:textbox>
          </v:shape>
        </w:pict>
      </w:r>
      <w:r>
        <w:pict>
          <v:shape id="_x0000_i179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6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krewnych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znajomych</w:t>
                  </w:r>
                </w:p>
              </w:txbxContent>
            </v:textbox>
          </v:shape>
        </w:pict>
      </w:r>
      <w:r>
        <w:pict>
          <v:shape id="_x0000_i18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2:45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04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80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06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wrócili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08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80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81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2:46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3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81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817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81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822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καθεζομενον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2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nauczycieli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8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słuchającego</w:t>
                  </w:r>
                </w:p>
              </w:txbxContent>
            </v:textbox>
          </v:shape>
        </w:pict>
      </w:r>
      <w:r>
        <w:pict>
          <v:shape id="_x0000_i182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1" type="#_x0000_t202" style="width:6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επερωτωντα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eperōtōnta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pytającego</w:t>
                  </w:r>
                </w:p>
              </w:txbxContent>
            </v:textbox>
          </v:shape>
        </w:pict>
      </w:r>
      <w:r>
        <w:pict>
          <v:shape id="_x0000_i183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2:47</w:t>
                  </w:r>
                </w:p>
              </w:txbxContent>
            </v:textbox>
          </v:shape>
        </w:pict>
      </w:r>
      <w:r>
        <w:pict>
          <v:shape id="_x0000_i1834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εξισταντο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eksistanto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Zdumiewali się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8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83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2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zrozumienia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5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</w:t>
                  </w:r>
                </w:p>
              </w:txbxContent>
            </v:textbox>
          </v:shape>
        </w:pict>
      </w:r>
      <w:r>
        <w:pict>
          <v:shape id="_x0000_i18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2:48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85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51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εξεπλαγησαν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ekseplagēsan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zdumieni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5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8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5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85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86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86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uczyniłeś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869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οδυνωμενοι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doznając bólu</w:t>
                  </w:r>
                </w:p>
              </w:txbxContent>
            </v:textbox>
          </v:shape>
        </w:pict>
      </w:r>
      <w:r>
        <w:pict>
          <v:shape id="_x0000_i1870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szukaliśmy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8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2:49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7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szukaliście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2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wiedzieliście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8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8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2:50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96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90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0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9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2:51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4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0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10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Nazaretu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913" type="#_x0000_t202" style="width: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poddany</w:t>
                  </w:r>
                </w:p>
              </w:txbxContent>
            </v:textbox>
          </v:shape>
        </w:pict>
      </w:r>
      <w:r>
        <w:pict>
          <v:shape id="_x0000_i191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9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19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διετηρει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dietērei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strzegła</w:t>
                  </w:r>
                </w:p>
              </w:txbxContent>
            </v:textbox>
          </v:shape>
        </w:pict>
      </w:r>
      <w:r>
        <w:pict>
          <v:shape id="_x0000_i192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6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92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9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2:52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931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προεκοπτεν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proekopten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robił postępy</w:t>
                  </w:r>
                </w:p>
              </w:txbxContent>
            </v:textbox>
          </v:shape>
        </w:pict>
      </w:r>
      <w:r>
        <w:pict>
          <v:shape id="_x0000_i1932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mądrości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wzrostu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93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0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2024-04-27T16:05:35Z</dcterms:modified>
</cp:coreProperties>
</file>