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osądzone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3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αποπλειν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odpływać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Italii</w:t>
                  </w:r>
                </w:p>
              </w:txbxContent>
            </v:textbox>
          </v:shape>
        </w:pict>
      </w:r>
      <w:r>
        <w:pict>
          <v:shape id="_x0000_i1035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przekazywali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38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04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4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więźniów</w:t>
                  </w:r>
                </w:p>
              </w:txbxContent>
            </v:textbox>
          </v:shape>
        </w:pict>
      </w:r>
      <w:r>
        <w:pict>
          <v:shape id="_x0000_i1043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setnikowi</w:t>
                  </w:r>
                </w:p>
              </w:txbxContent>
            </v:textbox>
          </v:shape>
        </w:pict>
      </w:r>
      <w:r>
        <w:pict>
          <v:shape id="_x0000_i104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Juliusz</w:t>
                  </w:r>
                </w:p>
              </w:txbxContent>
            </v:textbox>
          </v:shape>
        </w:pict>
      </w:r>
      <w:r>
        <w:pict>
          <v:shape id="_x0000_i104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kohorty</w:t>
                  </w:r>
                </w:p>
              </w:txbxContent>
            </v:textbox>
          </v:shape>
        </w:pict>
      </w:r>
      <w:r>
        <w:pict>
          <v:shape id="_x0000_i104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czcigodnej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4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wsiadłszy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statek</w:t>
                  </w:r>
                </w:p>
              </w:txbxContent>
            </v:textbox>
          </v:shape>
        </w:pict>
      </w:r>
      <w:r>
        <w:pict>
          <v:shape id="_x0000_i105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αδραμυττηνω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adramyttēnō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adramyteński</w:t>
                  </w:r>
                </w:p>
              </w:txbxContent>
            </v:textbox>
          </v:shape>
        </w:pict>
      </w:r>
      <w:r>
        <w:pict>
          <v:shape id="_x0000_i1053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</w:t>
                  </w:r>
                </w:p>
              </w:txbxContent>
            </v:textbox>
          </v:shape>
        </w:pict>
      </w:r>
      <w:r>
        <w:pict>
          <v:shape id="_x0000_i105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płynąć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3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05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</w:t>
                  </w:r>
                </w:p>
              </w:txbxContent>
            </v:textbox>
          </v:shape>
        </w:pict>
      </w:r>
      <w:r>
        <w:pict>
          <v:shape id="_x0000_i1060" type="#_x0000_t202" style="width:1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anēchthēmen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wyprowadzonymi</w:t>
                  </w:r>
                </w:p>
              </w:txbxContent>
            </v:textbox>
          </v:shape>
        </w:pict>
      </w:r>
      <w:r>
        <w:pict>
          <v:shape id="_x0000_i106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64" type="#_x0000_t202" style="width:6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106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Macedończyk</w:t>
                  </w:r>
                </w:p>
              </w:txbxContent>
            </v:textbox>
          </v:shape>
        </w:pict>
      </w:r>
      <w:r>
        <w:pict>
          <v:shape id="_x0000_i106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Tesalonijczyk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71" type="#_x0000_t202" style="width:13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prowadzeni w dół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074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φιλανθρωπως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filanthrōpōs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uprzejmie</w:t>
                  </w:r>
                </w:p>
              </w:txbxContent>
            </v:textbox>
          </v:shape>
        </w:pict>
      </w:r>
      <w:r>
        <w:pict>
          <v:shape id="_x0000_i10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Juliusz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Pawłem</w:t>
                  </w:r>
                </w:p>
              </w:txbxContent>
            </v:textbox>
          </v:shape>
        </w:pict>
      </w:r>
      <w:r>
        <w:pict>
          <v:shape id="_x0000_i1080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obszedłszy się</w:t>
                  </w:r>
                </w:p>
              </w:txbxContent>
            </v:textbox>
          </v:shape>
        </w:pict>
      </w:r>
      <w:r>
        <w:pict>
          <v:shape id="_x0000_i108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08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08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opieki</w:t>
                  </w:r>
                </w:p>
              </w:txbxContent>
            </v:textbox>
          </v:shape>
        </w:pict>
      </w:r>
      <w:r>
        <w:pict>
          <v:shape id="_x0000_i108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dostąpić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89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090" type="#_x0000_t202" style="width:1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wyprowadzonymi</w:t>
                  </w:r>
                </w:p>
              </w:txbxContent>
            </v:textbox>
          </v:shape>
        </w:pict>
      </w:r>
      <w:r>
        <w:pict>
          <v:shape id="_x0000_i1091" type="#_x0000_t202" style="width:10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υπεπλευσαμεν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hypepleusamen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podpłynęliśmy pod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</w:t>
                  </w:r>
                </w:p>
              </w:txbxContent>
            </v:textbox>
          </v:shape>
        </w:pict>
      </w:r>
      <w:r>
        <w:pict>
          <v:shape id="_x0000_i109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wiatrów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9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przeciwnym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0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πελαγος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pelagos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Pamfilii</w:t>
                  </w:r>
                </w:p>
              </w:txbxContent>
            </v:textbox>
          </v:shape>
        </w:pict>
      </w:r>
      <w:r>
        <w:pict>
          <v:shape id="_x0000_i1110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διαπλευσαντες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przepłynąwszy</w:t>
                  </w:r>
                </w:p>
              </w:txbxContent>
            </v:textbox>
          </v:shape>
        </w:pict>
      </w:r>
      <w:r>
        <w:pict>
          <v:shape id="_x0000_i111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zeszliśmy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Licji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11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12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aleksandryjski</w:t>
                  </w:r>
                </w:p>
              </w:txbxContent>
            </v:textbox>
          </v:shape>
        </w:pict>
      </w:r>
      <w:r>
        <w:pict>
          <v:shape id="_x0000_i112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płynący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Italii</w:t>
                  </w:r>
                </w:p>
              </w:txbxContent>
            </v:textbox>
          </v:shape>
        </w:pict>
      </w:r>
      <w:r>
        <w:pict>
          <v:shape id="_x0000_i1127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ενεβιβασεν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licznych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36" type="#_x0000_t202" style="width:8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βραδυπλοουντες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bradyploountes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powoli płynąc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13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14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Knidos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dozwala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148" type="#_x0000_t202" style="width:10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υπεπλευσαμεν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hypepleusamen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podpłynęliśmy pod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Kretę</w:t>
                  </w:r>
                </w:p>
              </w:txbxContent>
            </v:textbox>
          </v:shape>
        </w:pict>
      </w:r>
      <w:r>
        <w:pict>
          <v:shape id="_x0000_i115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152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Salmony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5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15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56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żeglując wzdłuż</w:t>
                  </w:r>
                </w:p>
              </w:txbxContent>
            </v:textbox>
          </v:shape>
        </w:pict>
      </w:r>
      <w:r>
        <w:pict>
          <v:shape id="_x0000_i115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158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6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162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nazywane</w:t>
                  </w:r>
                </w:p>
              </w:txbxContent>
            </v:textbox>
          </v:shape>
        </w:pict>
      </w:r>
      <w:r>
        <w:pict>
          <v:shape id="_x0000_i11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1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przystanie</w:t>
                  </w:r>
                </w:p>
              </w:txbxContent>
            </v:textbox>
          </v:shape>
        </w:pict>
      </w:r>
      <w:r>
        <w:pict>
          <v:shape id="_x0000_i116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6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169" type="#_x0000_t202" style="width:4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Lasea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7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duży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74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przeminął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78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επισφαλους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episfalous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niebezpieczne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żeglowanie</w:t>
                  </w:r>
                </w:p>
              </w:txbxContent>
            </v:textbox>
          </v:shape>
        </w:pict>
      </w:r>
      <w:r>
        <w:pict>
          <v:shape id="_x0000_i11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że</w:t>
                  </w:r>
                </w:p>
              </w:txbxContent>
            </v:textbox>
          </v:shape>
        </w:pict>
      </w:r>
      <w:r>
        <w:pict>
          <v:shape id="_x0000_i118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παρεληλυθεναι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parelēlythenai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przeminąć</w:t>
                  </w:r>
                </w:p>
              </w:txbxContent>
            </v:textbox>
          </v:shape>
        </w:pict>
      </w:r>
      <w:r>
        <w:pict>
          <v:shape id="_x0000_i1188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przestrzegał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zniewagą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0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stratą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ładunku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2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21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1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zamierzać</w:t>
                  </w:r>
                </w:p>
              </w:txbxContent>
            </v:textbox>
          </v:shape>
        </w:pict>
      </w:r>
      <w:r>
        <w:pict>
          <v:shape id="_x0000_i1215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żeglowanie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1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sternikowi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ναυκληρω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nauklērō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właścicielowi statku</w:t>
                  </w:r>
                </w:p>
              </w:txbxContent>
            </v:textbox>
          </v:shape>
        </w:pict>
      </w:r>
      <w:r>
        <w:pict>
          <v:shape id="_x0000_i1227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przekonany</w:t>
                  </w:r>
                </w:p>
              </w:txbxContent>
            </v:textbox>
          </v:shape>
        </w:pict>
      </w:r>
      <w:r>
        <w:pict>
          <v:shape id="_x0000_i122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34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mówione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36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ανευθετου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aneuthetou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Nieodpowiednia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przystań</w:t>
                  </w:r>
                </w:p>
              </w:txbxContent>
            </v:textbox>
          </v:shape>
        </w:pict>
      </w:r>
      <w:r>
        <w:pict>
          <v:shape id="_x0000_i1240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2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zimowania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większość</w:t>
                  </w:r>
                </w:p>
              </w:txbxContent>
            </v:textbox>
          </v:shape>
        </w:pict>
      </w:r>
      <w:r>
        <w:pict>
          <v:shape id="_x0000_i1245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ustanowiła</w:t>
                  </w:r>
                </w:p>
              </w:txbxContent>
            </v:textbox>
          </v:shape>
        </w:pict>
      </w:r>
      <w:r>
        <w:pict>
          <v:shape id="_x0000_i124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247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wyprowadzonymi</w:t>
                  </w:r>
                </w:p>
              </w:txbxContent>
            </v:textbox>
          </v:shape>
        </w:pict>
      </w:r>
      <w:r>
        <w:pict>
          <v:shape id="_x0000_i124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stamtąd</w:t>
                  </w:r>
                </w:p>
              </w:txbxContent>
            </v:textbox>
          </v:shape>
        </w:pict>
      </w:r>
      <w:r>
        <w:pict>
          <v:shape id="_x0000_i124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jakoś</w:t>
                  </w:r>
                </w:p>
              </w:txbxContent>
            </v:textbox>
          </v:shape>
        </w:pict>
      </w:r>
      <w:r>
        <w:pict>
          <v:shape id="_x0000_i1250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mogą</w:t>
                  </w:r>
                </w:p>
              </w:txbxContent>
            </v:textbox>
          </v:shape>
        </w:pict>
      </w:r>
      <w:r>
        <w:pict>
          <v:shape id="_x0000_i1251" type="#_x0000_t202" style="width:7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Feniksu</w:t>
                  </w:r>
                </w:p>
              </w:txbxContent>
            </v:textbox>
          </v:shape>
        </w:pict>
      </w:r>
      <w:r>
        <w:pict>
          <v:shape id="_x0000_i1254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przezimować</w:t>
                  </w:r>
                </w:p>
              </w:txbxContent>
            </v:textbox>
          </v:shape>
        </w:pict>
      </w:r>
      <w:r>
        <w:pict>
          <v:shape id="_x0000_i12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przystań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Krety</w:t>
                  </w:r>
                </w:p>
              </w:txbxContent>
            </v:textbox>
          </v:shape>
        </w:pict>
      </w:r>
      <w:r>
        <w:pict>
          <v:shape id="_x0000_i125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patrzącej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0" type="#_x0000_t202" style="width:10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południowyzachód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północnyzachód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65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υποπνευσαντος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hypopneusantos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lekko zawiał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7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 południowy</w:t>
                  </w:r>
                </w:p>
              </w:txbxContent>
            </v:textbox>
          </v:shape>
        </w:pict>
      </w:r>
      <w:r>
        <w:pict>
          <v:shape id="_x0000_i126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</w:t>
                  </w:r>
                </w:p>
              </w:txbxContent>
            </v:textbox>
          </v:shape>
        </w:pict>
      </w:r>
      <w:r>
        <w:pict>
          <v:shape id="_x0000_i1271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κεκρατηκεναι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kekratēkenai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 się</w:t>
                  </w:r>
                </w:p>
              </w:txbxContent>
            </v:textbox>
          </v:shape>
        </w:pict>
      </w:r>
      <w:r>
        <w:pict>
          <v:shape id="_x0000_i1272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273" type="#_x0000_t202" style="width:4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bliżej</w:t>
                  </w:r>
                </w:p>
              </w:txbxContent>
            </v:textbox>
          </v:shape>
        </w:pict>
      </w:r>
      <w:r>
        <w:pict>
          <v:shape id="_x0000_i1274" type="#_x0000_t202" style="width:14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żeglowali wzdłuż wybrzeża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Krety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2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 się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28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τυφωνικος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tyfōnikos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huraganowy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8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ευροκλυδων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euroklydōn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Euroklidon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291" type="#_x0000_t202" style="width:1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συναρπασθεντος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synarpasthentos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wspólnie porwany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298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αντοφθαλμειν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antofthalmein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sprostać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wiatrowi</w:t>
                  </w:r>
                </w:p>
              </w:txbxContent>
            </v:textbox>
          </v:shape>
        </w:pict>
      </w:r>
      <w:r>
        <w:pict>
          <v:shape id="_x0000_i130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poddawszy</w:t>
                  </w:r>
                </w:p>
              </w:txbxContent>
            </v:textbox>
          </v:shape>
        </w:pict>
      </w:r>
      <w:r>
        <w:pict>
          <v:shape id="_x0000_i1302" type="#_x0000_t202" style="width:8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niesieni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30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Wysepkę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pewną</w:t>
                  </w:r>
                </w:p>
              </w:txbxContent>
            </v:textbox>
          </v:shape>
        </w:pict>
      </w:r>
      <w:r>
        <w:pict>
          <v:shape id="_x0000_i1307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υποδραμοντες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hypodramontes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podpłynąwszy</w:t>
                  </w:r>
                </w:p>
              </w:txbxContent>
            </v:textbox>
          </v:shape>
        </w:pict>
      </w:r>
      <w:r>
        <w:pict>
          <v:shape id="_x0000_i1308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30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1311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silni</w:t>
                  </w:r>
                </w:p>
              </w:txbxContent>
            </v:textbox>
          </v:shape>
        </w:pict>
      </w:r>
      <w:r>
        <w:pict>
          <v:shape id="_x0000_i1312" type="#_x0000_t202" style="width:10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περικρατεις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pełną władzę</w:t>
                  </w:r>
                </w:p>
              </w:txbxContent>
            </v:textbox>
          </v:shape>
        </w:pict>
      </w:r>
      <w:r>
        <w:pict>
          <v:shape id="_x0000_i131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15" type="#_x0000_t202" style="width: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łodzią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18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31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pomocami</w:t>
                  </w:r>
                </w:p>
              </w:txbxContent>
            </v:textbox>
          </v:shape>
        </w:pict>
      </w:r>
      <w:r>
        <w:pict>
          <v:shape id="_x0000_i1320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εχρωντο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echrōnto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posługiwano się</w:t>
                  </w:r>
                </w:p>
              </w:txbxContent>
            </v:textbox>
          </v:shape>
        </w:pict>
      </w:r>
      <w:r>
        <w:pict>
          <v:shape id="_x0000_i1321" type="#_x0000_t202" style="width:7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υποζωννυντες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hypozōnnyntes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podpasując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324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32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2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płyciznę</w:t>
                  </w:r>
                </w:p>
              </w:txbxContent>
            </v:textbox>
          </v:shape>
        </w:pict>
      </w:r>
      <w:r>
        <w:pict>
          <v:shape id="_x0000_i133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opadliby</w:t>
                  </w:r>
                </w:p>
              </w:txbxContent>
            </v:textbox>
          </v:shape>
        </w:pict>
      </w:r>
      <w:r>
        <w:pict>
          <v:shape id="_x0000_i1331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spuściwszy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5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niesieni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33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1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χειμαζομενων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jesteśmy rzucani przez wichurę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34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wyrzucenie</w:t>
                  </w:r>
                </w:p>
              </w:txbxContent>
            </v:textbox>
          </v:shape>
        </w:pict>
      </w:r>
      <w:r>
        <w:pict>
          <v:shape id="_x0000_i1344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349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αυτοχειρες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własnoręcznie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sprzęt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35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wyrzuciliśmy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6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361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pokazują się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liczniejsze</w:t>
                  </w:r>
                </w:p>
              </w:txbxContent>
            </v:textbox>
          </v:shape>
        </w:pict>
      </w:r>
      <w:r>
        <w:pict>
          <v:shape id="_x0000_i13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wichury</w:t>
                  </w:r>
                </w:p>
              </w:txbxContent>
            </v:textbox>
          </v:shape>
        </w:pict>
      </w:r>
      <w:r>
        <w:pict>
          <v:shape id="_x0000_i136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mała</w:t>
                  </w:r>
                </w:p>
              </w:txbxContent>
            </v:textbox>
          </v:shape>
        </w:pict>
      </w:r>
      <w:r>
        <w:pict>
          <v:shape id="_x0000_i136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επικειμενου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napiera</w:t>
                  </w:r>
                </w:p>
              </w:txbxContent>
            </v:textbox>
          </v:shape>
        </w:pict>
      </w:r>
      <w:r>
        <w:pict>
          <v:shape id="_x0000_i137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371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 zdejmowana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37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ratowanymi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37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jedzenia</w:t>
                  </w:r>
                </w:p>
              </w:txbxContent>
            </v:textbox>
          </v:shape>
        </w:pict>
      </w:r>
      <w:r>
        <w:pict>
          <v:shape id="_x0000_i1381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83" type="#_x0000_t202" style="width:12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3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39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94" type="#_x0000_t202" style="width:14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πειθαρχησαντας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peitharchēsantas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byli posłuszni władzy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11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wyprowadzonymi</w:t>
                  </w:r>
                </w:p>
              </w:txbxContent>
            </v:textbox>
          </v:shape>
        </w:pict>
      </w:r>
      <w:r>
        <w:pict>
          <v:shape id="_x0000_i13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Krety</w:t>
                  </w:r>
                </w:p>
              </w:txbxContent>
            </v:textbox>
          </v:shape>
        </w:pict>
      </w:r>
      <w:r>
        <w:pict>
          <v:shape id="_x0000_i140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pozyskać</w:t>
                  </w:r>
                </w:p>
              </w:txbxContent>
            </v:textbox>
          </v:shape>
        </w:pict>
      </w:r>
      <w:r>
        <w:pict>
          <v:shape id="_x0000_i14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zniewagę</w:t>
                  </w:r>
                </w:p>
              </w:txbxContent>
            </v:textbox>
          </v:shape>
        </w:pict>
      </w:r>
      <w:r>
        <w:pict>
          <v:shape id="_x0000_i140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stratę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namawiam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5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wesołymi</w:t>
                  </w:r>
                </w:p>
              </w:txbxContent>
            </v:textbox>
          </v:shape>
        </w:pict>
      </w:r>
      <w:r>
        <w:pict>
          <v:shape id="_x0000_i141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odrzucanie</w:t>
                  </w:r>
                </w:p>
              </w:txbxContent>
            </v:textbox>
          </v:shape>
        </w:pict>
      </w:r>
      <w:r>
        <w:pict>
          <v:shape id="_x0000_i14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41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14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427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obok</w:t>
                  </w:r>
                </w:p>
              </w:txbxContent>
            </v:textbox>
          </v:shape>
        </w:pict>
      </w:r>
      <w:r>
        <w:pict>
          <v:shape id="_x0000_i14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3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3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4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Pawle</w:t>
                  </w:r>
                </w:p>
              </w:txbxContent>
            </v:textbox>
          </v:shape>
        </w:pict>
      </w:r>
      <w:r>
        <w:pict>
          <v:shape id="_x0000_i144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49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stanąć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52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płynących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4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63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wesołymi</w:t>
                  </w:r>
                </w:p>
              </w:txbxContent>
            </v:textbox>
          </v:shape>
        </w:pict>
      </w:r>
      <w:r>
        <w:pict>
          <v:shape id="_x0000_i146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65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wierzę</w:t>
                  </w:r>
                </w:p>
              </w:txbxContent>
            </v:textbox>
          </v:shape>
        </w:pict>
      </w:r>
      <w:r>
        <w:pict>
          <v:shape id="_x0000_i14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74" type="#_x0000_t202" style="width: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sposobu</w:t>
                  </w:r>
                </w:p>
              </w:txbxContent>
            </v:textbox>
          </v:shape>
        </w:pict>
      </w:r>
      <w:r>
        <w:pict>
          <v:shape id="_x0000_i1475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powiedziane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wyspę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84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wypaść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8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czternasta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49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491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przenoszono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Adriatyku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500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υπενοουν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hypenooun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domyślali się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żeglarze</w:t>
                  </w:r>
                </w:p>
              </w:txbxContent>
            </v:textbox>
          </v:shape>
        </w:pict>
      </w:r>
      <w:r>
        <w:pict>
          <v:shape id="_x0000_i1503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zbliżać się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50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50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kraina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27:28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spuściwszy sondę</w:t>
                  </w:r>
                </w:p>
              </w:txbxContent>
            </v:textbox>
          </v:shape>
        </w:pict>
      </w:r>
      <w:r>
        <w:pict>
          <v:shape id="_x0000_i151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511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sążni</w:t>
                  </w:r>
                </w:p>
              </w:txbxContent>
            </v:textbox>
          </v:shape>
        </w:pict>
      </w:r>
      <w:r>
        <w:pict>
          <v:shape id="_x0000_i151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5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krótko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5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 się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18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spuściwszy sondę</w:t>
                  </w:r>
                </w:p>
              </w:txbxContent>
            </v:textbox>
          </v:shape>
        </w:pict>
      </w:r>
      <w:r>
        <w:pict>
          <v:shape id="_x0000_i151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520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οργυιας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sążni</w:t>
                  </w:r>
                </w:p>
              </w:txbxContent>
            </v:textbox>
          </v:shape>
        </w:pict>
      </w:r>
      <w:r>
        <w:pict>
          <v:shape id="_x0000_i152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piętnaście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27:29</w:t>
                  </w:r>
                </w:p>
              </w:txbxContent>
            </v:textbox>
          </v:shape>
        </w:pict>
      </w:r>
      <w:r>
        <w:pict>
          <v:shape id="_x0000_i152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15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25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skaliste</w:t>
                  </w:r>
                </w:p>
              </w:txbxContent>
            </v:textbox>
          </v:shape>
        </w:pict>
      </w:r>
      <w:r>
        <w:pict>
          <v:shape id="_x0000_i152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529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wypadlibyśmy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πρυμνης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prymnēs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rufy</w:t>
                  </w:r>
                </w:p>
              </w:txbxContent>
            </v:textbox>
          </v:shape>
        </w:pict>
      </w:r>
      <w:r>
        <w:pict>
          <v:shape id="_x0000_i153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</w:t>
                  </w:r>
                </w:p>
              </w:txbxContent>
            </v:textbox>
          </v:shape>
        </w:pict>
      </w:r>
      <w:r>
        <w:pict>
          <v:shape id="_x0000_i15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kotwice</w:t>
                  </w:r>
                </w:p>
              </w:txbxContent>
            </v:textbox>
          </v:shape>
        </w:pict>
      </w:r>
      <w:r>
        <w:pict>
          <v:shape id="_x0000_i153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535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życzyli sobie</w:t>
                  </w:r>
                </w:p>
              </w:txbxContent>
            </v:textbox>
          </v:shape>
        </w:pict>
      </w:r>
      <w:r>
        <w:pict>
          <v:shape id="_x0000_i153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3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27:30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żeglarze</w:t>
                  </w:r>
                </w:p>
              </w:txbxContent>
            </v:textbox>
          </v:shape>
        </w:pict>
      </w:r>
      <w:r>
        <w:pict>
          <v:shape id="_x0000_i1542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szukają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uciec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spuścili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554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pretekstem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dzioba</w:t>
                  </w:r>
                </w:p>
              </w:txbxContent>
            </v:textbox>
          </v:shape>
        </w:pict>
      </w:r>
      <w:r>
        <w:pict>
          <v:shape id="_x0000_i1558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</w:t>
                  </w:r>
                </w:p>
              </w:txbxContent>
            </v:textbox>
          </v:shape>
        </w:pict>
      </w:r>
      <w:r>
        <w:pict>
          <v:shape id="_x0000_i15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kotwice</w:t>
                  </w:r>
                </w:p>
              </w:txbxContent>
            </v:textbox>
          </v:shape>
        </w:pict>
      </w:r>
      <w:r>
        <w:pict>
          <v:shape id="_x0000_i156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wyciągnąć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27:31</w:t>
                  </w:r>
                </w:p>
              </w:txbxContent>
            </v:textbox>
          </v:shape>
        </w:pict>
      </w:r>
      <w:r>
        <w:pict>
          <v:shape id="_x0000_i156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setnikowi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żołnierzom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7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pozostaliby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78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uratowanymi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5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27:32</w:t>
                  </w:r>
                </w:p>
              </w:txbxContent>
            </v:textbox>
          </v:shape>
        </w:pict>
      </w:r>
      <w:r>
        <w:pict>
          <v:shape id="_x0000_i158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żołnierze</w:t>
                  </w:r>
                </w:p>
              </w:txbxContent>
            </v:textbox>
          </v:shape>
        </w:pict>
      </w:r>
      <w:r>
        <w:pict>
          <v:shape id="_x0000_i15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odcięli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liny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pozwolili</w:t>
                  </w:r>
                </w:p>
              </w:txbxContent>
            </v:textbox>
          </v:shape>
        </w:pict>
      </w:r>
      <w:r>
        <w:pict>
          <v:shape id="_x0000_i159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3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wypaść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27:33</w:t>
                  </w:r>
                </w:p>
              </w:txbxContent>
            </v:textbox>
          </v:shape>
        </w:pict>
      </w:r>
      <w:r>
        <w:pict>
          <v:shape id="_x0000_i1595" type="#_x0000_t202" style="width:4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98" type="#_x0000_t202" style="width:4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59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0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601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0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5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60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6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08" type="#_x0000_t202" style="width:10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czternasty</w:t>
                  </w:r>
                </w:p>
              </w:txbxContent>
            </v:textbox>
          </v:shape>
        </w:pict>
      </w:r>
      <w:r>
        <w:pict>
          <v:shape id="_x0000_i160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61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11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612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jedzenia</w:t>
                  </w:r>
                </w:p>
              </w:txbxContent>
            </v:textbox>
          </v:shape>
        </w:pict>
      </w:r>
      <w:r>
        <w:pict>
          <v:shape id="_x0000_i161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pozostajecie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15" type="#_x0000_t202" style="width:7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27:34</w:t>
                  </w:r>
                </w:p>
              </w:txbxContent>
            </v:textbox>
          </v:shape>
        </w:pict>
      </w:r>
      <w:r>
        <w:pict>
          <v:shape id="_x0000_i16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18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0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62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62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wybawieniu</w:t>
                  </w:r>
                </w:p>
              </w:txbxContent>
            </v:textbox>
          </v:shape>
        </w:pict>
      </w:r>
      <w:r>
        <w:pict>
          <v:shape id="_x0000_i162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6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6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spadnie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27:35</w:t>
                  </w:r>
                </w:p>
              </w:txbxContent>
            </v:textbox>
          </v:shape>
        </w:pict>
      </w:r>
      <w:r>
        <w:pict>
          <v:shape id="_x0000_i1638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4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64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4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4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połamawszy</w:t>
                  </w:r>
                </w:p>
              </w:txbxContent>
            </v:textbox>
          </v:shape>
        </w:pict>
      </w:r>
      <w:r>
        <w:pict>
          <v:shape id="_x0000_i1651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65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6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27:36</w:t>
                  </w:r>
                </w:p>
              </w:txbxContent>
            </v:textbox>
          </v:shape>
        </w:pict>
      </w:r>
      <w:r>
        <w:pict>
          <v:shape id="_x0000_i1654" type="#_x0000_t202" style="width:12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Będącymi dobrej myśli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6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6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6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66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27:37</w:t>
                  </w:r>
                </w:p>
              </w:txbxContent>
            </v:textbox>
          </v:shape>
        </w:pict>
      </w:r>
      <w:r>
        <w:pict>
          <v:shape id="_x0000_i1663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67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672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εβδομηκονταεξ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ebdomēkontaeks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siedemdziesiąt sześć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27:38</w:t>
                  </w:r>
                </w:p>
              </w:txbxContent>
            </v:textbox>
          </v:shape>
        </w:pict>
      </w:r>
      <w:r>
        <w:pict>
          <v:shape id="_x0000_i1674" type="#_x0000_t202" style="width:12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nasyconymi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6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pożywieniem</w:t>
                  </w:r>
                </w:p>
              </w:txbxContent>
            </v:textbox>
          </v:shape>
        </w:pict>
      </w:r>
      <w:r>
        <w:pict>
          <v:shape id="_x0000_i1677" type="#_x0000_t202" style="width:5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εκουφιζον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ekoufizon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odciążyli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680" type="#_x0000_t202" style="width:7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wyrzucając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27:39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9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ląd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4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επεγινωσκον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epeginōskon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poznawali</w:t>
                  </w:r>
                </w:p>
              </w:txbxContent>
            </v:textbox>
          </v:shape>
        </w:pict>
      </w:r>
      <w:r>
        <w:pict>
          <v:shape id="_x0000_i1695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zatokę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69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κατενοουν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dostrzegali</w:t>
                  </w:r>
                </w:p>
              </w:txbxContent>
            </v:textbox>
          </v:shape>
        </w:pict>
      </w:r>
      <w:r>
        <w:pict>
          <v:shape id="_x0000_i169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170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703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εβουλευσαντο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mogą</w:t>
                  </w:r>
                </w:p>
              </w:txbxContent>
            </v:textbox>
          </v:shape>
        </w:pict>
      </w:r>
      <w:r>
        <w:pict>
          <v:shape id="_x0000_i1706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wypchnąć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7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27:40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kotwice</w:t>
                  </w:r>
                </w:p>
              </w:txbxContent>
            </v:textbox>
          </v:shape>
        </w:pict>
      </w:r>
      <w:r>
        <w:pict>
          <v:shape id="_x0000_i171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zrzuciwszy</w:t>
                  </w:r>
                </w:p>
              </w:txbxContent>
            </v:textbox>
          </v:shape>
        </w:pict>
      </w:r>
      <w:r>
        <w:pict>
          <v:shape id="_x0000_i171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pozostawili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71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71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zwolniwszy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ζευκτηριας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zeuktērias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wiązania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πηδαλιων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pēdaliōn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steru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5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żagiel na przedzie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wiejącym</w:t>
                  </w:r>
                </w:p>
              </w:txbxContent>
            </v:textbox>
          </v:shape>
        </w:pict>
      </w:r>
      <w:r>
        <w:pict>
          <v:shape id="_x0000_i173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trzymali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αιγιαλον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brzegowi</w:t>
                  </w:r>
                </w:p>
              </w:txbxContent>
            </v:textbox>
          </v:shape>
        </w:pict>
      </w:r>
      <w:r>
        <w:pict>
          <v:shape id="_x0000_i17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27:41</w:t>
                  </w:r>
                </w:p>
              </w:txbxContent>
            </v:textbox>
          </v:shape>
        </w:pict>
      </w:r>
      <w:r>
        <w:pict>
          <v:shape id="_x0000_i1735" type="#_x0000_t202" style="width:6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περιπεσοντες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Wpadłszy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739" type="#_x0000_t202" style="width:23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διθαλασσον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dithalasson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znajdujące się między dwoma prądami morskimi</w:t>
                  </w:r>
                </w:p>
              </w:txbxContent>
            </v:textbox>
          </v:shape>
        </w:pict>
      </w:r>
      <w:r>
        <w:pict>
          <v:shape id="_x0000_i1740" type="#_x0000_t202" style="width:5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επωκειλαν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epōkeilan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wpędzili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okręt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dziób</w:t>
                  </w:r>
                </w:p>
              </w:txbxContent>
            </v:textbox>
          </v:shape>
        </w:pict>
      </w:r>
      <w:r>
        <w:pict>
          <v:shape id="_x0000_i1747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osadziwszy się</w:t>
                  </w:r>
                </w:p>
              </w:txbxContent>
            </v:textbox>
          </v:shape>
        </w:pict>
      </w:r>
      <w:r>
        <w:pict>
          <v:shape id="_x0000_i17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74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ασαλευτος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asaleutos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niewzruszony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πρυμνα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prymna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rufa</w:t>
                  </w:r>
                </w:p>
              </w:txbxContent>
            </v:textbox>
          </v:shape>
        </w:pict>
      </w:r>
      <w:r>
        <w:pict>
          <v:shape id="_x0000_i175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 łamana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</w:t>
                  </w:r>
                </w:p>
              </w:txbxContent>
            </v:textbox>
          </v:shape>
        </w:pict>
      </w:r>
      <w:r>
        <w:pict>
          <v:shape id="_x0000_i17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27:42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2" type="#_x0000_t202" style="width:6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</w:t>
                  </w:r>
                </w:p>
              </w:txbxContent>
            </v:textbox>
          </v:shape>
        </w:pict>
      </w:r>
      <w:r>
        <w:pict>
          <v:shape id="_x0000_i176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76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więźniów</w:t>
                  </w:r>
                </w:p>
              </w:txbxContent>
            </v:textbox>
          </v:shape>
        </w:pict>
      </w:r>
      <w:r>
        <w:pict>
          <v:shape id="_x0000_i176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7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εκκολυμβησας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ekkolymbēsas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wypłynąwszy</w:t>
                  </w:r>
                </w:p>
              </w:txbxContent>
            </v:textbox>
          </v:shape>
        </w:pict>
      </w:r>
      <w:r>
        <w:pict>
          <v:shape id="_x0000_i1772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διαφυγοι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uciekł</w:t>
                  </w:r>
                </w:p>
              </w:txbxContent>
            </v:textbox>
          </v:shape>
        </w:pict>
      </w:r>
      <w:r>
        <w:pict>
          <v:shape id="_x0000_i17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27:43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6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setnik</w:t>
                  </w:r>
                </w:p>
              </w:txbxContent>
            </v:textbox>
          </v:shape>
        </w:pict>
      </w:r>
      <w:r>
        <w:pict>
          <v:shape id="_x0000_i177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77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781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</w:t>
                  </w:r>
                </w:p>
              </w:txbxContent>
            </v:textbox>
          </v:shape>
        </w:pict>
      </w:r>
      <w:r>
        <w:pict>
          <v:shape id="_x0000_i178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tej</w:t>
                  </w:r>
                </w:p>
              </w:txbxContent>
            </v:textbox>
          </v:shape>
        </w:pict>
      </w:r>
      <w:r>
        <w:pict>
          <v:shape id="_x0000_i1784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decyzji</w:t>
                  </w:r>
                </w:p>
              </w:txbxContent>
            </v:textbox>
          </v:shape>
        </w:pict>
      </w:r>
      <w:r>
        <w:pict>
          <v:shape id="_x0000_i1785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7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788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789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pływać</w:t>
                  </w:r>
                </w:p>
              </w:txbxContent>
            </v:textbox>
          </v:shape>
        </w:pict>
      </w:r>
      <w:r>
        <w:pict>
          <v:shape id="_x0000_i1790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απορριψαντας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aporripsantas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wyskoczywszy</w:t>
                  </w:r>
                </w:p>
              </w:txbxContent>
            </v:textbox>
          </v:shape>
        </w:pict>
      </w:r>
      <w:r>
        <w:pict>
          <v:shape id="_x0000_i179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ląd</w:t>
                  </w:r>
                </w:p>
              </w:txbxContent>
            </v:textbox>
          </v:shape>
        </w:pict>
      </w:r>
      <w:r>
        <w:pict>
          <v:shape id="_x0000_i179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wychodzić</w:t>
                  </w:r>
                </w:p>
              </w:txbxContent>
            </v:textbox>
          </v:shape>
        </w:pict>
      </w:r>
      <w:r>
        <w:pict>
          <v:shape id="_x0000_i17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27:44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80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80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σανισιν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sanisin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deskach</w:t>
                  </w:r>
                </w:p>
              </w:txbxContent>
            </v:textbox>
          </v:shape>
        </w:pict>
      </w:r>
      <w:r>
        <w:pict>
          <v:shape id="_x0000_i180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statku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1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16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uratowanymi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ląd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2024-04-27T20:12:44Z</dcterms:modified>
</cp:coreProperties>
</file>