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27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rozumiecie</w:t>
                  </w:r>
                </w:p>
              </w:txbxContent>
            </v:textbox>
          </v:shape>
        </w:pict>
      </w:r>
      <w:r>
        <w:pict>
          <v:shape id="_x0000_i102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29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pojmującym</w:t>
                  </w:r>
                </w:p>
              </w:txbxContent>
            </v:textbox>
          </v:shape>
        </w:pict>
      </w:r>
      <w:r>
        <w:pict>
          <v:shape id="_x0000_i10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03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036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03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człowiekiem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04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zamężna</w:t>
                  </w:r>
                </w:p>
              </w:txbxContent>
            </v:textbox>
          </v:shape>
        </w:pict>
      </w:r>
      <w:r>
        <w:pict>
          <v:shape id="_x0000_i10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05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051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związana</w:t>
                  </w:r>
                </w:p>
              </w:txbxContent>
            </v:textbox>
          </v:shape>
        </w:pict>
      </w:r>
      <w:r>
        <w:pict>
          <v:shape id="_x0000_i105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58" type="#_x0000_t202" style="width:8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katērgētai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uwolniona</w:t>
                  </w:r>
                </w:p>
              </w:txbxContent>
            </v:textbox>
          </v:shape>
        </w:pict>
      </w:r>
      <w:r>
        <w:pict>
          <v:shape id="_x0000_i10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6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6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07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cudzołożnica</w:t>
                  </w:r>
                </w:p>
              </w:txbxContent>
            </v:textbox>
          </v:shape>
        </w:pict>
      </w:r>
      <w:r>
        <w:pict>
          <v:shape id="_x0000_i1071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χρηματισει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chrēmatisei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 imię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3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074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07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umarłby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81" type="#_x0000_t202" style="width:5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08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09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cudzołożnicą</w:t>
                  </w:r>
                </w:p>
              </w:txbxContent>
            </v:textbox>
          </v:shape>
        </w:pict>
      </w:r>
      <w:r>
        <w:pict>
          <v:shape id="_x0000_i1091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stała się</w:t>
                  </w:r>
                </w:p>
              </w:txbxContent>
            </v:textbox>
          </v:shape>
        </w:pict>
      </w:r>
      <w:r>
        <w:pict>
          <v:shape id="_x0000_i1092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09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95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09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0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εθανατωθητε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uśmierceni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16" type="#_x0000_t202" style="width:12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εγερθεντι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wzbudzony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18" type="#_x0000_t202" style="width:11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przynieślibyście owoc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4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doznania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36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ενηργειτο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enērgeito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działał działały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114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καρποφορησαι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karpoforēsai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przynieść owoce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12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katērgēthēmen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unieważnieni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53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56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zatrzymani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58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niewolnikiem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nowości</w:t>
                  </w:r>
                </w:p>
              </w:txbxContent>
            </v:textbox>
          </v:shape>
        </w:pict>
      </w:r>
      <w:r>
        <w:pict>
          <v:shape id="_x0000_i116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starości</w:t>
                  </w:r>
                </w:p>
              </w:txbxContent>
            </v:textbox>
          </v:shape>
        </w:pict>
      </w:r>
      <w:r>
        <w:pict>
          <v:shape id="_x0000_i116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7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5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1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9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mówiło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7" type="#_x0000_t202" style="width:9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pożądać</w:t>
                  </w:r>
                </w:p>
              </w:txbxContent>
            </v:textbox>
          </v:shape>
        </w:pict>
      </w:r>
      <w:r>
        <w:pict>
          <v:shape id="_x0000_i11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9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07" type="#_x0000_t202" style="width:7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sprawił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1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15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1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2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żyłem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2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2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224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przyszło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30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anezēsen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ożył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umarłem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znalezione</w:t>
                  </w:r>
                </w:p>
              </w:txbxContent>
            </v:textbox>
          </v:shape>
        </w:pict>
      </w:r>
      <w:r>
        <w:pict>
          <v:shape id="_x0000_i1237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 mnie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życiu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5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okazję</w:t>
                  </w:r>
                </w:p>
              </w:txbxContent>
            </v:textbox>
          </v:shape>
        </w:pict>
      </w:r>
      <w:r>
        <w:pict>
          <v:shape id="_x0000_i125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5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εξηπατησεν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eksēpatēsen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zabił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6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6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27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28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2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8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ukazany</w:t>
                  </w:r>
                </w:p>
              </w:txbxContent>
            </v:textbox>
          </v:shape>
        </w:pict>
      </w:r>
      <w:r>
        <w:pict>
          <v:shape id="_x0000_i1289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4" type="#_x0000_t202" style="width:7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sprawiający</w:t>
                  </w:r>
                </w:p>
              </w:txbxContent>
            </v:textbox>
          </v:shape>
        </w:pict>
      </w:r>
      <w:r>
        <w:pict>
          <v:shape id="_x0000_i129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7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9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nadmiarze</w:t>
                  </w:r>
                </w:p>
              </w:txbxContent>
            </v:textbox>
          </v:shape>
        </w:pict>
      </w:r>
      <w:r>
        <w:pict>
          <v:shape id="_x0000_i130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30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0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1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</w:t>
                  </w:r>
                </w:p>
              </w:txbxContent>
            </v:textbox>
          </v:shape>
        </w:pict>
      </w:r>
      <w:r>
        <w:pict>
          <v:shape id="_x0000_i131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18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πεπραμενος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pepramenos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sprzedany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5" type="#_x0000_t202" style="width:7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sprawiam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7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3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347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zgadzam się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7" type="#_x0000_t202" style="width:7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sprawiam</w:t>
                  </w:r>
                </w:p>
              </w:txbxContent>
            </v:textbox>
          </v:shape>
        </w:pict>
      </w:r>
      <w:r>
        <w:pict>
          <v:shape id="_x0000_i13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3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7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2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chcieć</w:t>
                  </w:r>
                </w:p>
              </w:txbxContent>
            </v:textbox>
          </v:shape>
        </w:pict>
      </w:r>
      <w:r>
        <w:pict>
          <v:shape id="_x0000_i1383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obecne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7" type="#_x0000_t202" style="width:7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sprawiać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znajduję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</w:t>
                  </w:r>
                </w:p>
              </w:txbxContent>
            </v:textbox>
          </v:shape>
        </w:pict>
      </w:r>
      <w:r>
        <w:pict>
          <v:shape id="_x0000_i139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3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05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robię</w:t>
                  </w:r>
                </w:p>
              </w:txbxContent>
            </v:textbox>
          </v:shape>
        </w:pict>
      </w:r>
      <w:r>
        <w:pict>
          <v:shape id="_x0000_i14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41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7" type="#_x0000_t202" style="width:7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sprawiam</w:t>
                  </w:r>
                </w:p>
              </w:txbxContent>
            </v:textbox>
          </v:shape>
        </w:pict>
      </w:r>
      <w:r>
        <w:pict>
          <v:shape id="_x0000_i14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2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42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Znajduję</w:t>
                  </w:r>
                </w:p>
              </w:txbxContent>
            </v:textbox>
          </v:shape>
        </w:pict>
      </w:r>
      <w:r>
        <w:pict>
          <v:shape id="_x0000_i1427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chcę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44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obecne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42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upodobanie</w:t>
                  </w:r>
                </w:p>
              </w:txbxContent>
            </v:textbox>
          </v:shape>
        </w:pict>
      </w:r>
      <w:r>
        <w:pict>
          <v:shape id="_x0000_i14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45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53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widzę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45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146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61" type="#_x0000_t202" style="width:10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αντιστρατευομενον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antistrateuomenon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walczące przeciwko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46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8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αιχμαλωτιζοντα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aichmalōtizonta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147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81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talaipōros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Nędzny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8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wyratuje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92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94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9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9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03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0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umysłem</w:t>
                  </w:r>
                </w:p>
              </w:txbxContent>
            </v:textbox>
          </v:shape>
        </w:pict>
      </w:r>
      <w:r>
        <w:pict>
          <v:shape id="_x0000_i1510" type="#_x0000_t202" style="width:10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niewolnikiem</w:t>
                  </w:r>
                </w:p>
              </w:txbxContent>
            </v:textbox>
          </v:shape>
        </w:pict>
      </w:r>
      <w:r>
        <w:pict>
          <v:shape id="_x0000_i151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16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prawu</w:t>
                  </w:r>
                </w:p>
              </w:txbxContent>
            </v:textbox>
          </v:shape>
        </w:pict>
      </w:r>
      <w:r>
        <w:pict>
          <v:shape id="_x0000_i151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2024-04-28T01:10:56Z</dcterms:modified>
</cp:coreProperties>
</file>