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0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103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0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chmurą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46" type="#_x0000_t202" style="width:9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 przeszli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053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zanurzeni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06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068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napój</w:t>
                  </w:r>
                </w:p>
              </w:txbxContent>
            </v:textbox>
          </v:shape>
        </w:pict>
      </w:r>
      <w:r>
        <w:pict>
          <v:shape id="_x0000_i107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07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</w:t>
                  </w:r>
                </w:p>
              </w:txbxContent>
            </v:textbox>
          </v:shape>
        </w:pict>
      </w:r>
      <w:r>
        <w:pict>
          <v:shape id="_x0000_i10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duchowej</w:t>
                  </w:r>
                </w:p>
              </w:txbxContent>
            </v:textbox>
          </v:shape>
        </w:pict>
      </w:r>
      <w:r>
        <w:pict>
          <v:shape id="_x0000_i1081" type="#_x0000_t202" style="width:7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podążającej</w:t>
                  </w:r>
                </w:p>
              </w:txbxContent>
            </v:textbox>
          </v:shape>
        </w:pict>
      </w:r>
      <w:r>
        <w:pict>
          <v:shape id="_x0000_i1082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większości</w:t>
                  </w:r>
                </w:p>
              </w:txbxContent>
            </v:textbox>
          </v:shape>
        </w:pict>
      </w:r>
      <w:r>
        <w:pict>
          <v:shape id="_x0000_i10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6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rozrzuceni</w:t>
                  </w:r>
                </w:p>
              </w:txbxContent>
            </v:textbox>
          </v:shape>
        </w:pict>
      </w:r>
      <w:r>
        <w:pict>
          <v:shape id="_x0000_i11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przykłady</w:t>
                  </w:r>
                </w:p>
              </w:txbxContent>
            </v:textbox>
          </v:shape>
        </w:pict>
      </w:r>
      <w:r>
        <w:pict>
          <v:shape id="_x0000_i11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110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1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pożądającymi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11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oni</w:t>
                  </w:r>
                </w:p>
              </w:txbxContent>
            </v:textbox>
          </v:shape>
        </w:pict>
      </w:r>
      <w:r>
        <w:pict>
          <v:shape id="_x0000_i1119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επεθυμησαν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pożądali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21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122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bałwochwalcy</w:t>
                  </w:r>
                </w:p>
              </w:txbxContent>
            </v:textbox>
          </v:shape>
        </w:pict>
      </w:r>
      <w:r>
        <w:pict>
          <v:shape id="_x0000_i1123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12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2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26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2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3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zjeść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</w:t>
                  </w:r>
                </w:p>
              </w:txbxContent>
            </v:textbox>
          </v:shape>
        </w:pict>
      </w:r>
      <w:r>
        <w:pict>
          <v:shape id="_x0000_i113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bawić się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39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140" type="#_x0000_t202" style="width:1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πορνευωμεν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oddawalibyśmy się nierządowi</w:t>
                  </w:r>
                </w:p>
              </w:txbxContent>
            </v:textbox>
          </v:shape>
        </w:pict>
      </w:r>
      <w:r>
        <w:pict>
          <v:shape id="_x0000_i114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4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144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się nierządowi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50" type="#_x0000_t202" style="width:9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dwadzieścia trzy</w:t>
                  </w:r>
                </w:p>
              </w:txbxContent>
            </v:textbox>
          </v:shape>
        </w:pict>
      </w:r>
      <w:r>
        <w:pict>
          <v:shape id="_x0000_i115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53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154" type="#_x0000_t202" style="width:13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εκπειραζωμεν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ekpeirazōmen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wystawialibyśmy na próbę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60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161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wystawiali na próbę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węże</w:t>
                  </w:r>
                </w:p>
              </w:txbxContent>
            </v:textbox>
          </v:shape>
        </w:pict>
      </w:r>
      <w:r>
        <w:pict>
          <v:shape id="_x0000_i1166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poginęli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68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16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szemrajcie</w:t>
                  </w:r>
                </w:p>
              </w:txbxContent>
            </v:textbox>
          </v:shape>
        </w:pict>
      </w:r>
      <w:r>
        <w:pict>
          <v:shape id="_x0000_i11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7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17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εγογγυσαν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poginęli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ολοθρευτου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olothreutou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niszczyciela</w:t>
                  </w:r>
                </w:p>
              </w:txbxContent>
            </v:textbox>
          </v:shape>
        </w:pict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84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przykłady</w:t>
                  </w:r>
                </w:p>
              </w:txbxContent>
            </v:textbox>
          </v:shape>
        </w:pict>
      </w:r>
      <w:r>
        <w:pict>
          <v:shape id="_x0000_i1185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spełniły się</w:t>
                  </w:r>
                </w:p>
              </w:txbxContent>
            </v:textbox>
          </v:shape>
        </w:pict>
      </w:r>
      <w:r>
        <w:pict>
          <v:shape id="_x0000_i118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7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0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napomnienia</w:t>
                  </w:r>
                </w:p>
              </w:txbxContent>
            </v:textbox>
          </v:shape>
        </w:pict>
      </w:r>
      <w:r>
        <w:pict>
          <v:shape id="_x0000_i119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98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00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uważający</w:t>
                  </w:r>
                </w:p>
              </w:txbxContent>
            </v:textbox>
          </v:shape>
        </w:pict>
      </w:r>
      <w:r>
        <w:pict>
          <v:shape id="_x0000_i120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stać</w:t>
                  </w:r>
                </w:p>
              </w:txbxContent>
            </v:textbox>
          </v:shape>
        </w:pict>
      </w:r>
      <w:r>
        <w:pict>
          <v:shape id="_x0000_i120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uważa</w:t>
                  </w:r>
                </w:p>
              </w:txbxContent>
            </v:textbox>
          </v:shape>
        </w:pict>
      </w:r>
      <w:r>
        <w:pict>
          <v:shape id="_x0000_i120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0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padłby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08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ειληφεν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eilēfen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wzięła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ludzka</w:t>
                  </w:r>
                </w:p>
              </w:txbxContent>
            </v:textbox>
          </v:shape>
        </w:pict>
      </w:r>
      <w:r>
        <w:pict>
          <v:shape id="_x0000_i121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3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doświadczonymi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2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22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próbą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wyjście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3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wytrzymać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Przeto</w:t>
                  </w:r>
                </w:p>
              </w:txbxContent>
            </v:textbox>
          </v:shape>
        </w:pict>
      </w:r>
      <w:r>
        <w:pict>
          <v:shape id="_x0000_i124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4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uciekajcie</w:t>
                  </w:r>
                </w:p>
              </w:txbxContent>
            </v:textbox>
          </v:shape>
        </w:pict>
      </w:r>
      <w:r>
        <w:pict>
          <v:shape id="_x0000_i12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bałwochwalstwa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rozumnym</w:t>
                  </w:r>
                </w:p>
              </w:txbxContent>
            </v:textbox>
          </v:shape>
        </w:pict>
      </w:r>
      <w:r>
        <w:pict>
          <v:shape id="_x0000_i125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osądźcie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błogosławienia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61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błogosławimy</w:t>
                  </w:r>
                </w:p>
              </w:txbxContent>
            </v:textbox>
          </v:shape>
        </w:pict>
      </w:r>
      <w:r>
        <w:pict>
          <v:shape id="_x0000_i126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26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7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łamiemy</w:t>
                  </w:r>
                </w:p>
              </w:txbxContent>
            </v:textbox>
          </v:shape>
        </w:pict>
      </w:r>
      <w:r>
        <w:pict>
          <v:shape id="_x0000_i127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2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8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8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296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uczestniczymy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298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0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0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30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wspólnicy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7" type="#_x0000_t202" style="width:4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bożek</w:t>
                  </w:r>
                </w:p>
              </w:txbxContent>
            </v:textbox>
          </v:shape>
        </w:pict>
      </w:r>
      <w:r>
        <w:pict>
          <v:shape id="_x0000_i13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czymś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2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ειδωλοθυτον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eidōlothyton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ofiarowane bóstwu</w:t>
                  </w:r>
                </w:p>
              </w:txbxContent>
            </v:textbox>
          </v:shape>
        </w:pict>
      </w:r>
      <w:r>
        <w:pict>
          <v:shape id="_x0000_i13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czymś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ofiarowują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332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demonom</w:t>
                  </w:r>
                </w:p>
              </w:txbxContent>
            </v:textbox>
          </v:shape>
        </w:pict>
      </w:r>
      <w:r>
        <w:pict>
          <v:shape id="_x0000_i133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ofiarowują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1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wspólnikami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4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348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34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3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356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stole</w:t>
                  </w:r>
                </w:p>
              </w:txbxContent>
            </v:textbox>
          </v:shape>
        </w:pict>
      </w:r>
      <w:r>
        <w:pict>
          <v:shape id="_x0000_i135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5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uczestniczyć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stole</w:t>
                  </w:r>
                </w:p>
              </w:txbxContent>
            </v:textbox>
          </v:shape>
        </w:pict>
      </w:r>
      <w:r>
        <w:pict>
          <v:shape id="_x0000_i136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64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parazēloumen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pobudzamy do zazdrości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68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mocniejsi od</w:t>
                  </w:r>
                </w:p>
              </w:txbxContent>
            </v:textbox>
          </v:shape>
        </w:pict>
      </w:r>
      <w:r>
        <w:pict>
          <v:shape id="_x0000_i136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7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37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3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37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3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8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3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90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szuka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39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3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0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targu mięsnym</w:t>
                  </w:r>
                </w:p>
              </w:txbxContent>
            </v:textbox>
          </v:shape>
        </w:pict>
      </w:r>
      <w:r>
        <w:pict>
          <v:shape id="_x0000_i1401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sprzedawane</w:t>
                  </w:r>
                </w:p>
              </w:txbxContent>
            </v:textbox>
          </v:shape>
        </w:pict>
      </w:r>
      <w:r>
        <w:pict>
          <v:shape id="_x0000_i140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jedzcie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04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rozsądzając</w:t>
                  </w:r>
                </w:p>
              </w:txbxContent>
            </v:textbox>
          </v:shape>
        </w:pict>
      </w:r>
      <w:r>
        <w:pict>
          <v:shape id="_x0000_i140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pełnia</w:t>
                  </w:r>
                </w:p>
              </w:txbxContent>
            </v:textbox>
          </v:shape>
        </w:pict>
      </w:r>
      <w:r>
        <w:pict>
          <v:shape id="_x0000_i141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2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zaprasza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5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niewierzących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428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42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10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podawane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jedzcie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35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rozsądzając</w:t>
                  </w:r>
                </w:p>
              </w:txbxContent>
            </v:textbox>
          </v:shape>
        </w:pict>
      </w:r>
      <w:r>
        <w:pict>
          <v:shape id="_x0000_i143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4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6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ειδωλοθυτον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eidōlothyton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ofiarowane bóstwu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jedzcie</w:t>
                  </w:r>
                </w:p>
              </w:txbxContent>
            </v:textbox>
          </v:shape>
        </w:pict>
      </w:r>
      <w:r>
        <w:pict>
          <v:shape id="_x0000_i145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5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tamtego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μηνυσαντα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mēnysanta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ujawnił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pełnia</w:t>
                  </w:r>
                </w:p>
              </w:txbxContent>
            </v:textbox>
          </v:shape>
        </w:pict>
      </w:r>
      <w:r>
        <w:pict>
          <v:shape id="_x0000_i146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46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4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483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sądzona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5" type="#_x0000_t202" style="width:3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86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1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łaski</w:t>
                  </w:r>
                </w:p>
              </w:txbxContent>
            </v:textbox>
          </v:shape>
        </w:pict>
      </w:r>
      <w:r>
        <w:pict>
          <v:shape id="_x0000_i149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uczestniczę</w:t>
                  </w:r>
                </w:p>
              </w:txbxContent>
            </v:textbox>
          </v:shape>
        </w:pict>
      </w:r>
      <w:r>
        <w:pict>
          <v:shape id="_x0000_i149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94" type="#_x0000_t202" style="width:11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być spotwarzany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8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500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2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jecie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50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pijecie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50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5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1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514" type="#_x0000_t202" style="width:16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απροσκοποι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aproskopoi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powodującymi potknięcia się</w:t>
                  </w:r>
                </w:p>
              </w:txbxContent>
            </v:textbox>
          </v:shape>
        </w:pict>
      </w:r>
      <w:r>
        <w:pict>
          <v:shape id="_x0000_i151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Judejczyków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Greków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2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52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2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29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 wszystkim</w:t>
                  </w:r>
                </w:p>
              </w:txbxContent>
            </v:textbox>
          </v:shape>
        </w:pict>
      </w:r>
      <w:r>
        <w:pict>
          <v:shape id="_x0000_i1530" type="#_x0000_t202" style="width:12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staram się przypodobać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535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korzyścią</w:t>
                  </w:r>
                </w:p>
              </w:txbxContent>
            </v:textbox>
          </v:shape>
        </w:pict>
      </w:r>
      <w:r>
        <w:pict>
          <v:shape id="_x0000_i15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41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zbawieni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2024-04-28T14:08:02Z</dcterms:modified>
</cp:coreProperties>
</file>