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0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35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</w:t>
                  </w:r>
                </w:p>
              </w:txbxContent>
            </v:textbox>
          </v:shape>
        </w:pict>
      </w:r>
      <w:r>
        <w:pict>
          <v:shape id="_x0000_i1036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zwalony</w:t>
                  </w:r>
                </w:p>
              </w:txbxContent>
            </v:textbox>
          </v:shape>
        </w:pict>
      </w:r>
      <w:r>
        <w:pict>
          <v:shape id="_x0000_i1037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budowlę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42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αχειροποιητον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acheiropoiēton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ręką uczyniony</w:t>
                  </w:r>
                </w:p>
              </w:txbxContent>
            </v:textbox>
          </v:shape>
        </w:pict>
      </w:r>
      <w:r>
        <w:pict>
          <v:shape id="_x0000_i104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5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wzdychamy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οικητηριον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oikētērion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59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επενδυσασθαι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przyoblec się</w:t>
                  </w:r>
                </w:p>
              </w:txbxContent>
            </v:textbox>
          </v:shape>
        </w:pict>
      </w:r>
      <w:r>
        <w:pict>
          <v:shape id="_x0000_i1060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tęskniąc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2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oczywiście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1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przyobleczeni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nadzy</w:t>
                  </w:r>
                </w:p>
              </w:txbxContent>
            </v:textbox>
          </v:shape>
        </w:pict>
      </w:r>
      <w:r>
        <w:pict>
          <v:shape id="_x0000_i1067" type="#_x0000_t202" style="width:11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znalezieni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7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namiocie</w:t>
                  </w:r>
                </w:p>
              </w:txbxContent>
            </v:textbox>
          </v:shape>
        </w:pict>
      </w:r>
      <w:r>
        <w:pict>
          <v:shape id="_x0000_i107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wzdychamy</w:t>
                  </w:r>
                </w:p>
              </w:txbxContent>
            </v:textbox>
          </v:shape>
        </w:pict>
      </w:r>
      <w:r>
        <w:pict>
          <v:shape id="_x0000_i1077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obciążonymi</w:t>
                  </w:r>
                </w:p>
              </w:txbxContent>
            </v:textbox>
          </v:shape>
        </w:pict>
      </w:r>
      <w:r>
        <w:pict>
          <v:shape id="_x0000_i107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082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zdjąć</w:t>
                  </w:r>
                </w:p>
              </w:txbxContent>
            </v:textbox>
          </v:shape>
        </w:pict>
      </w:r>
      <w:r>
        <w:pict>
          <v:shape id="_x0000_i10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4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επενδυσασθαι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przyoblec się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6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pochłonięte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śmiertelne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5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sprawiwszy sobie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9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takiego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αρραβωνα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arrabōna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zadatek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0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Wykazując śmiałość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6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w domu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20" type="#_x0000_t202" style="width:11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εκδημουμεν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ekdēmoumen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poza domem</w:t>
                  </w:r>
                </w:p>
              </w:txbxContent>
            </v:textbox>
          </v:shape>
        </w:pict>
      </w:r>
      <w:r>
        <w:pict>
          <v:shape id="_x0000_i11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8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chodzimy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33" type="#_x0000_t202" style="width:11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Wykazujemy śmiałość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9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 upodobanie</w:t>
                  </w:r>
                </w:p>
              </w:txbxContent>
            </v:textbox>
          </v:shape>
        </w:pict>
      </w:r>
      <w:r>
        <w:pict>
          <v:shape id="_x0000_i113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38" type="#_x0000_t202" style="width:12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εκδημησαι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ekdēmēsai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 się poza domem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ενδημησαι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endēmēsai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 domu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4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11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φιλοτιμουμεθα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filotimoumetha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uważamy za szacowne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5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w domu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54" type="#_x0000_t202" style="width:10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poza domem</w:t>
                  </w:r>
                </w:p>
              </w:txbxContent>
            </v:textbox>
          </v:shape>
        </w:pict>
      </w:r>
      <w:r>
        <w:pict>
          <v:shape id="_x0000_i1155" type="#_x0000_t202" style="width:12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podobającymi się</w:t>
                  </w:r>
                </w:p>
              </w:txbxContent>
            </v:textbox>
          </v:shape>
        </w:pict>
      </w:r>
      <w:r>
        <w:pict>
          <v:shape id="_x0000_i1156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63" type="#_x0000_t202" style="width:10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objawionymi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6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trybuną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1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dostałby</w:t>
                  </w:r>
                </w:p>
              </w:txbxContent>
            </v:textbox>
          </v:shape>
        </w:pict>
      </w:r>
      <w:r>
        <w:pict>
          <v:shape id="_x0000_i117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poprzez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7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7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8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92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przekonujemy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5" type="#_x0000_t202" style="width:11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πεφανερωμεθα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pefanerōmetha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objawionymi</w:t>
                  </w:r>
                </w:p>
              </w:txbxContent>
            </v:textbox>
          </v:shape>
        </w:pict>
      </w:r>
      <w:r>
        <w:pict>
          <v:shape id="_x0000_i1196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sumieniach</w:t>
                  </w:r>
                </w:p>
              </w:txbxContent>
            </v:textbox>
          </v:shape>
        </w:pict>
      </w:r>
      <w:r>
        <w:pict>
          <v:shape id="_x0000_i120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03" type="#_x0000_t202" style="width:9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πεφανερωσθαι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pefanerōsthai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objawionym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0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09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συνιστανομεν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polecamy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okazję</w:t>
                  </w:r>
                </w:p>
              </w:txbxContent>
            </v:textbox>
          </v:shape>
        </w:pict>
      </w:r>
      <w:r>
        <w:pict>
          <v:shape id="_x0000_i121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5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22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3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twarzy</w:t>
                  </w:r>
                </w:p>
              </w:txbxContent>
            </v:textbox>
          </v:shape>
        </w:pict>
      </w:r>
      <w:r>
        <w:pict>
          <v:shape id="_x0000_i1224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chlubiącym się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29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1" type="#_x0000_t202" style="width:1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doprowadziliśmy się do szału</w:t>
                  </w:r>
                </w:p>
              </w:txbxContent>
            </v:textbox>
          </v:shape>
        </w:pict>
      </w:r>
      <w:r>
        <w:pict>
          <v:shape id="_x0000_i123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Boga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34" type="#_x0000_t202" style="width:12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zachowujemy rozsądek</w:t>
                  </w:r>
                </w:p>
              </w:txbxContent>
            </v:textbox>
          </v:shape>
        </w:pict>
      </w:r>
      <w:r>
        <w:pict>
          <v:shape id="_x0000_i1235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4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przynagla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osądziwszy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5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252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5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60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264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265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siebie samych</w:t>
                  </w:r>
                </w:p>
              </w:txbxContent>
            </v:textbox>
          </v:shape>
        </w:pict>
      </w:r>
      <w:r>
        <w:pict>
          <v:shape id="_x0000_i126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</w:t>
                  </w:r>
                </w:p>
              </w:txbxContent>
            </v:textbox>
          </v:shape>
        </w:pict>
      </w:r>
      <w:r>
        <w:pict>
          <v:shape id="_x0000_i12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8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Tego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7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71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umarł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12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wzbudzony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75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8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28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2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</w:t>
                  </w:r>
                </w:p>
              </w:txbxContent>
            </v:textbox>
          </v:shape>
        </w:pict>
      </w:r>
      <w:r>
        <w:pict>
          <v:shape id="_x0000_i128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9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9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94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96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302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dawne</w:t>
                  </w:r>
                </w:p>
              </w:txbxContent>
            </v:textbox>
          </v:shape>
        </w:pict>
      </w:r>
      <w:r>
        <w:pict>
          <v:shape id="_x0000_i130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0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καταλλαξαντος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katallaksantos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pojednał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21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sobą samym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pojednania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40" type="#_x0000_t202" style="width:7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pojednujący</w:t>
                  </w:r>
                </w:p>
              </w:txbxContent>
            </v:textbox>
          </v:shape>
        </w:pict>
      </w:r>
      <w:r>
        <w:pict>
          <v:shape id="_x0000_i1341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sobą samym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3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liczący</w:t>
                  </w:r>
                </w:p>
              </w:txbxContent>
            </v:textbox>
          </v:shape>
        </w:pict>
      </w:r>
      <w:r>
        <w:pict>
          <v:shape id="_x0000_i134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upadków</w:t>
                  </w:r>
                </w:p>
              </w:txbxContent>
            </v:textbox>
          </v:shape>
        </w:pict>
      </w:r>
      <w:r>
        <w:pict>
          <v:shape id="_x0000_i134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10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który umieścił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pojednania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57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imieniu</w:t>
                  </w:r>
                </w:p>
              </w:txbxContent>
            </v:textbox>
          </v:shape>
        </w:pict>
      </w:r>
      <w:r>
        <w:pict>
          <v:shape id="_x0000_i13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0" type="#_x0000_t202" style="width:8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posłani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4" type="#_x0000_t202" style="width:7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proszącego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368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imieniu</w:t>
                  </w:r>
                </w:p>
              </w:txbxContent>
            </v:textbox>
          </v:shape>
        </w:pict>
      </w:r>
      <w:r>
        <w:pict>
          <v:shape id="_x0000_i13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70" type="#_x0000_t202" style="width:11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pojednanymi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7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poznał</w:t>
                  </w:r>
                </w:p>
              </w:txbxContent>
            </v:textbox>
          </v:shape>
        </w:pict>
      </w:r>
      <w:r>
        <w:pict>
          <v:shape id="_x0000_i137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8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</w:t>
                  </w:r>
                </w:p>
              </w:txbxContent>
            </v:textbox>
          </v:shape>
        </w:pict>
      </w:r>
      <w:r>
        <w:pict>
          <v:shape id="_x0000_i138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85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stawalibyśmy się</w:t>
                  </w:r>
                </w:p>
              </w:txbxContent>
            </v:textbox>
          </v:shape>
        </w:pict>
      </w:r>
      <w:r>
        <w:pict>
          <v:shape id="_x0000_i138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2024-04-28T20:19:37Z</dcterms:modified>
</cp:coreProperties>
</file>