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Galacjan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027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2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30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33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03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3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37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40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2" type="#_x0000_t202" style="width:8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εγειραντος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wzbudził</w:t>
                  </w:r>
                </w:p>
              </w:txbxContent>
            </v:textbox>
          </v:shape>
        </w:pict>
      </w:r>
      <w:r>
        <w:pict>
          <v:shape id="_x0000_i104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45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04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05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052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4" type="#_x0000_t202" style="width:8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zgromadzeniom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6" type="#_x0000_t202" style="width:51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γαλατιας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galatias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Galacji</w:t>
                  </w:r>
                </w:p>
              </w:txbxContent>
            </v:textbox>
          </v:shape>
        </w:pict>
      </w:r>
      <w:r>
        <w:pict>
          <v:shape id="_x0000_i105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06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64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6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67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06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69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7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2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dał</w:t>
                  </w:r>
                </w:p>
              </w:txbxContent>
            </v:textbox>
          </v:shape>
        </w:pict>
      </w:r>
      <w:r>
        <w:pict>
          <v:shape id="_x0000_i1073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samego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6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żeby</w:t>
                  </w:r>
                </w:p>
              </w:txbxContent>
            </v:textbox>
          </v:shape>
        </w:pict>
      </w:r>
      <w:r>
        <w:pict>
          <v:shape id="_x0000_i1079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wyrwałby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3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ενεστωτος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enestōtos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nastającego</w:t>
                  </w:r>
                </w:p>
              </w:txbxContent>
            </v:textbox>
          </v:shape>
        </w:pict>
      </w:r>
      <w:r>
        <w:pict>
          <v:shape id="_x0000_i1084" type="#_x0000_t202" style="width:4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wieku</w:t>
                  </w:r>
                </w:p>
              </w:txbxContent>
            </v:textbox>
          </v:shape>
        </w:pict>
      </w:r>
      <w:r>
        <w:pict>
          <v:shape id="_x0000_i1085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niegodziwego</w:t>
                  </w:r>
                </w:p>
              </w:txbxContent>
            </v:textbox>
          </v:shape>
        </w:pict>
      </w:r>
      <w:r>
        <w:pict>
          <v:shape id="_x0000_i108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8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woli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2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093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09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095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któremu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7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chwała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0" type="#_x0000_t202" style="width:4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wieki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wieków</w:t>
                  </w:r>
                </w:p>
              </w:txbxContent>
            </v:textbox>
          </v:shape>
        </w:pict>
      </w:r>
      <w:r>
        <w:pict>
          <v:shape id="_x0000_i1103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10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05" type="#_x0000_t202" style="width:6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θαυμαζω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thaumazō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Dziwię się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108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szybko</w:t>
                  </w:r>
                </w:p>
              </w:txbxContent>
            </v:textbox>
          </v:shape>
        </w:pict>
      </w:r>
      <w:r>
        <w:pict>
          <v:shape id="_x0000_i1109" type="#_x0000_t202" style="width:81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μετατιθεσθε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metatithesthe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odwracacie się</w:t>
                  </w:r>
                </w:p>
              </w:txbxContent>
            </v:textbox>
          </v:shape>
        </w:pict>
      </w:r>
      <w:r>
        <w:pict>
          <v:shape id="_x0000_i111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112" type="#_x0000_t202" style="width: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καλεσαντος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wezwał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łasce</w:t>
                  </w:r>
                </w:p>
              </w:txbxContent>
            </v:textbox>
          </v:shape>
        </w:pict>
      </w:r>
      <w:r>
        <w:pict>
          <v:shape id="_x0000_i1116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18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innej</w:t>
                  </w:r>
                </w:p>
              </w:txbxContent>
            </v:textbox>
          </v:shape>
        </w:pict>
      </w:r>
      <w:r>
        <w:pict>
          <v:shape id="_x0000_i1119" type="#_x0000_t202" style="width:8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nowiny</w:t>
                  </w:r>
                </w:p>
              </w:txbxContent>
            </v:textbox>
          </v:shape>
        </w:pict>
      </w:r>
      <w:r>
        <w:pict>
          <v:shape id="_x0000_i112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2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inna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jacyś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0" type="#_x0000_t202" style="width:6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ταρασσοντες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tarassontes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poruszający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3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chcący</w:t>
                  </w:r>
                </w:p>
              </w:txbxContent>
            </v:textbox>
          </v:shape>
        </w:pict>
      </w:r>
      <w:r>
        <w:pict>
          <v:shape id="_x0000_i1134" type="#_x0000_t202" style="width:67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μεταστρεψαι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metastrepsai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odwrócić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6" type="#_x0000_t202" style="width:7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dobrą nowinę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3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4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4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145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47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148" type="#_x0000_t202" style="width:1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ευαγγελιζηται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euangelizētai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głosiłby dobrą nowinę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50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wbrew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152" type="#_x0000_t202" style="width:13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ευηγγελισαμεθα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euēngelisametha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ogłosiliśmy dobrą nowinę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54" type="#_x0000_t202" style="width:7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αναθεμα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anathema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przekleństwo</w:t>
                  </w:r>
                </w:p>
              </w:txbxContent>
            </v:textbox>
          </v:shape>
        </w:pict>
      </w:r>
      <w:r>
        <w:pict>
          <v:shape id="_x0000_i1155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jest</w:t>
                  </w:r>
                </w:p>
              </w:txbxContent>
            </v:textbox>
          </v:shape>
        </w:pict>
      </w:r>
      <w:r>
        <w:pict>
          <v:shape id="_x0000_i115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58" type="#_x0000_t202" style="width:133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προειρηκαμεν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proeirēkamen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 powiedzieliśmy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161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znowu</w:t>
                  </w:r>
                </w:p>
              </w:txbxContent>
            </v:textbox>
          </v:shape>
        </w:pict>
      </w:r>
      <w:r>
        <w:pict>
          <v:shape id="_x0000_i1162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66" type="#_x0000_t202" style="width:10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głosi dobrą nowinę</w:t>
                  </w:r>
                </w:p>
              </w:txbxContent>
            </v:textbox>
          </v:shape>
        </w:pict>
      </w:r>
      <w:r>
        <w:pict>
          <v:shape id="_x0000_i1167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wbrew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169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παρελαβετε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parelabete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przyjęliście</w:t>
                  </w:r>
                </w:p>
              </w:txbxContent>
            </v:textbox>
          </v:shape>
        </w:pict>
      </w:r>
      <w:r>
        <w:pict>
          <v:shape id="_x0000_i1170" type="#_x0000_t202" style="width:7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αναθεμα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anathema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przekleństwo</w:t>
                  </w:r>
                </w:p>
              </w:txbxContent>
            </v:textbox>
          </v:shape>
        </w:pict>
      </w:r>
      <w:r>
        <w:pict>
          <v:shape id="_x0000_i1171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jest</w:t>
                  </w:r>
                </w:p>
              </w:txbxContent>
            </v:textbox>
          </v:shape>
        </w:pict>
      </w:r>
      <w:r>
        <w:pict>
          <v:shape id="_x0000_i11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173" type="#_x0000_t202" style="width:4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17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75" type="#_x0000_t202" style="width:6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176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przekonuję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181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szukam</w:t>
                  </w:r>
                </w:p>
              </w:txbxContent>
            </v:textbox>
          </v:shape>
        </w:pict>
      </w:r>
      <w:r>
        <w:pict>
          <v:shape id="_x0000_i1182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ludziom</w:t>
                  </w:r>
                </w:p>
              </w:txbxContent>
            </v:textbox>
          </v:shape>
        </w:pict>
      </w:r>
      <w:r>
        <w:pict>
          <v:shape id="_x0000_i1183" type="#_x0000_t202" style="width:88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αρεσκειν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areskein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przypodobać się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8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86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187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ludziom</w:t>
                  </w:r>
                </w:p>
              </w:txbxContent>
            </v:textbox>
          </v:shape>
        </w:pict>
      </w:r>
      <w:r>
        <w:pict>
          <v:shape id="_x0000_i1188" type="#_x0000_t202" style="width:10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ηρεσκον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ēreskon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przypodobałem się</w:t>
                  </w:r>
                </w:p>
              </w:txbxContent>
            </v:textbox>
          </v:shape>
        </w:pict>
      </w:r>
      <w:r>
        <w:pict>
          <v:shape id="_x0000_i1189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90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92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kiedykolwiek</w:t>
                  </w:r>
                </w:p>
              </w:txbxContent>
            </v:textbox>
          </v:shape>
        </w:pict>
      </w:r>
      <w:r>
        <w:pict>
          <v:shape id="_x0000_i1193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byłem</w:t>
                  </w:r>
                </w:p>
              </w:txbxContent>
            </v:textbox>
          </v:shape>
        </w:pict>
      </w:r>
      <w:r>
        <w:pict>
          <v:shape id="_x0000_i11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195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γνωριζω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gnōrizō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Oznajmiam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98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0" type="#_x0000_t202" style="width:7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dobrą nowinę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2" type="#_x0000_t202" style="width:20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została ogłoszona jako dobra nowina</w:t>
                  </w:r>
                </w:p>
              </w:txbxContent>
            </v:textbox>
          </v:shape>
        </w:pict>
      </w:r>
      <w:r>
        <w:pict>
          <v:shape id="_x0000_i1203" type="#_x0000_t202" style="width:4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przeze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0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209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2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21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15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216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παρελαβον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przyjąłem</w:t>
                  </w:r>
                </w:p>
              </w:txbxContent>
            </v:textbox>
          </v:shape>
        </w:pict>
      </w:r>
      <w:r>
        <w:pict>
          <v:shape id="_x0000_i121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219" type="#_x0000_t202" style="width:101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εδιδαχθην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edidachthēn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zostałem nauczony</w:t>
                  </w:r>
                </w:p>
              </w:txbxContent>
            </v:textbox>
          </v:shape>
        </w:pict>
      </w:r>
      <w:r>
        <w:pict>
          <v:shape id="_x0000_i122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22" type="#_x0000_t202" style="width:7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αποκαλυψεως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apokalypseōs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objawienie</w:t>
                  </w:r>
                </w:p>
              </w:txbxContent>
            </v:textbox>
          </v:shape>
        </w:pict>
      </w:r>
      <w:r>
        <w:pict>
          <v:shape id="_x0000_i122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224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226" type="#_x0000_t202" style="width:7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Usłyszeliście</w:t>
                  </w:r>
                </w:p>
              </w:txbxContent>
            </v:textbox>
          </v:shape>
        </w:pict>
      </w:r>
      <w:r>
        <w:pict>
          <v:shape id="_x0000_i122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moim</w:t>
                  </w:r>
                </w:p>
              </w:txbxContent>
            </v:textbox>
          </v:shape>
        </w:pict>
      </w:r>
      <w:r>
        <w:pict>
          <v:shape id="_x0000_i1230" type="#_x0000_t202" style="width:7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αναστροφην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anastrofēn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postępowaniu</w:t>
                  </w:r>
                </w:p>
              </w:txbxContent>
            </v:textbox>
          </v:shape>
        </w:pict>
      </w:r>
      <w:r>
        <w:pict>
          <v:shape id="_x0000_i1231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poprzednim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4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ιουδαισμω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ioudaismō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judaizmie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7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υπερβολην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hyperbolēn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nadmiarze</w:t>
                  </w:r>
                </w:p>
              </w:txbxContent>
            </v:textbox>
          </v:shape>
        </w:pict>
      </w:r>
      <w:r>
        <w:pict>
          <v:shape id="_x0000_i1238" type="#_x0000_t202" style="width:8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εδιωκον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ediōkon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prześladowałem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0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zgromadzenie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4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επορθουν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eporthoun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niszczyłem</w:t>
                  </w:r>
                </w:p>
              </w:txbxContent>
            </v:textbox>
          </v:shape>
        </w:pict>
      </w:r>
      <w:r>
        <w:pict>
          <v:shape id="_x0000_i1245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2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8" type="#_x0000_t202" style="width:87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προεκοπτον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proekopton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robiłem postępy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1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ιουδαισμω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ioudaismō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judaizmie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ponad</w:t>
                  </w:r>
                </w:p>
              </w:txbxContent>
            </v:textbox>
          </v:shape>
        </w:pict>
      </w:r>
      <w:r>
        <w:pict>
          <v:shape id="_x0000_i1253" type="#_x0000_t202" style="width: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1254" type="#_x0000_t202" style="width:100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συνηλικιωτας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synēlikiōtas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współrówieśników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7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rodzie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moim</w:t>
                  </w:r>
                </w:p>
              </w:txbxContent>
            </v:textbox>
          </v:shape>
        </w:pict>
      </w:r>
      <w:r>
        <w:pict>
          <v:shape id="_x0000_i1259" type="#_x0000_t202" style="width:10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περισσοτερως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perissoterōs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większym stopniu</w:t>
                  </w:r>
                </w:p>
              </w:txbxContent>
            </v:textbox>
          </v:shape>
        </w:pict>
      </w:r>
      <w:r>
        <w:pict>
          <v:shape id="_x0000_i1260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ζηλωτης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zēlōtēs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zapaleniec</w:t>
                  </w:r>
                </w:p>
              </w:txbxContent>
            </v:textbox>
          </v:shape>
        </w:pict>
      </w:r>
      <w:r>
        <w:pict>
          <v:shape id="_x0000_i126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3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ojczystych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mych</w:t>
                  </w:r>
                </w:p>
              </w:txbxContent>
            </v:textbox>
          </v:shape>
        </w:pict>
      </w:r>
      <w:r>
        <w:pict>
          <v:shape id="_x0000_i1265" type="#_x0000_t202" style="width:66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παραδοσεων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paradoseōn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przekazów</w:t>
                  </w:r>
                </w:p>
              </w:txbxContent>
            </v:textbox>
          </v:shape>
        </w:pict>
      </w:r>
      <w:r>
        <w:pict>
          <v:shape id="_x0000_i12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69" type="#_x0000_t202" style="width:9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ευδοκησεν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eudokēsen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 upodobanie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3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αφορισας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odłączył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76" type="#_x0000_t202" style="width:4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łona</w:t>
                  </w:r>
                </w:p>
              </w:txbxContent>
            </v:textbox>
          </v:shape>
        </w:pict>
      </w:r>
      <w:r>
        <w:pict>
          <v:shape id="_x0000_i1277" type="#_x0000_t202" style="width:4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matki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mojej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0" type="#_x0000_t202" style="width: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καλεσας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wezwał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3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łaskę</w:t>
                  </w:r>
                </w:p>
              </w:txbxContent>
            </v:textbox>
          </v:shape>
        </w:pict>
      </w:r>
      <w:r>
        <w:pict>
          <v:shape id="_x0000_i128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286" type="#_x0000_t202" style="width:65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αποκαλυψαι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objawić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28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93" type="#_x0000_t202" style="width:124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ευαγγελιζωμαι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euangelizōmai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głosiłbym dobrą nowinę</w:t>
                  </w:r>
                </w:p>
              </w:txbxContent>
            </v:textbox>
          </v:shape>
        </w:pict>
      </w:r>
      <w:r>
        <w:pict>
          <v:shape id="_x0000_i1294" type="#_x0000_t202" style="width:43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Nim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7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narodów</w:t>
                  </w:r>
                </w:p>
              </w:txbxContent>
            </v:textbox>
          </v:shape>
        </w:pict>
      </w:r>
      <w:r>
        <w:pict>
          <v:shape id="_x0000_i12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00" type="#_x0000_t202" style="width:7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προσανεθεμην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prosanethemēn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radziłem się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3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krwi</w:t>
                  </w:r>
                </w:p>
              </w:txbxContent>
            </v:textbox>
          </v:shape>
        </w:pict>
      </w:r>
      <w:r>
        <w:pict>
          <v:shape id="_x0000_i13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1:17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306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wszedłem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08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ιεροσολυμα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ierosolyma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Jerozolimy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311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przede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313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wysłanników</w:t>
                  </w:r>
                </w:p>
              </w:txbxContent>
            </v:textbox>
          </v:shape>
        </w:pict>
      </w:r>
      <w:r>
        <w:pict>
          <v:shape id="_x0000_i131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15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odszedłem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17" type="#_x0000_t202" style="width:48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αραβιαν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arabian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Arabii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32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υπεστρεψα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hypestrepsa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wróciłem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22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δαμασκον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damaskon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Damaszku</w:t>
                  </w:r>
                </w:p>
              </w:txbxContent>
            </v:textbox>
          </v:shape>
        </w:pict>
      </w:r>
      <w:r>
        <w:pict>
          <v:shape id="_x0000_i13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1:18</w:t>
                  </w:r>
                </w:p>
              </w:txbxContent>
            </v:textbox>
          </v:shape>
        </w:pict>
      </w:r>
      <w:r>
        <w:pict>
          <v:shape id="_x0000_i1324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Następnie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latach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trzech</w:t>
                  </w:r>
                </w:p>
              </w:txbxContent>
            </v:textbox>
          </v:shape>
        </w:pict>
      </w:r>
      <w:r>
        <w:pict>
          <v:shape id="_x0000_i1328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wszedłem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30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ιεροσολυμα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ierosolyma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Jerozolimy</w:t>
                  </w:r>
                </w:p>
              </w:txbxContent>
            </v:textbox>
          </v:shape>
        </w:pict>
      </w:r>
      <w:r>
        <w:pict>
          <v:shape id="_x0000_i1331" type="#_x0000_t202" style="width:60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ιστορησαι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historēsai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poznać</w:t>
                  </w:r>
                </w:p>
              </w:txbxContent>
            </v:textbox>
          </v:shape>
        </w:pict>
      </w:r>
      <w:r>
        <w:pict>
          <v:shape id="_x0000_i13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Piotra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4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επεμεινα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epemeina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pozostałem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336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337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338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δεκαπεντε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piętnaście</w:t>
                  </w:r>
                </w:p>
              </w:txbxContent>
            </v:textbox>
          </v:shape>
        </w:pict>
      </w:r>
      <w:r>
        <w:pict>
          <v:shape id="_x0000_i13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1:19</w:t>
                  </w:r>
                </w:p>
              </w:txbxContent>
            </v:textbox>
          </v:shape>
        </w:pict>
      </w:r>
      <w:r>
        <w:pict>
          <v:shape id="_x0000_i1340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innego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43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wysłanników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45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zobaczyłem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48" type="#_x0000_t202" style="width:4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iakōbon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Jakuba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0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2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3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1:20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piszę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359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1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Bogiem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64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kłamię</w:t>
                  </w:r>
                </w:p>
              </w:txbxContent>
            </v:textbox>
          </v:shape>
        </w:pict>
      </w:r>
      <w:r>
        <w:pict>
          <v:shape id="_x0000_i13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1:21</w:t>
                  </w:r>
                </w:p>
              </w:txbxContent>
            </v:textbox>
          </v:shape>
        </w:pict>
      </w:r>
      <w:r>
        <w:pict>
          <v:shape id="_x0000_i1366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Następnie</w:t>
                  </w:r>
                </w:p>
              </w:txbxContent>
            </v:textbox>
          </v:shape>
        </w:pict>
      </w:r>
      <w:r>
        <w:pict>
          <v:shape id="_x0000_i1367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przyszedłem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0" type="#_x0000_t202" style="width:47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κλιματα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okolic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Syrii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5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κιλικιας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kilikias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Cylicji</w:t>
                  </w:r>
                </w:p>
              </w:txbxContent>
            </v:textbox>
          </v:shape>
        </w:pict>
      </w:r>
      <w:r>
        <w:pict>
          <v:shape id="_x0000_i13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1:22</w:t>
                  </w:r>
                </w:p>
              </w:txbxContent>
            </v:textbox>
          </v:shape>
        </w:pict>
      </w:r>
      <w:r>
        <w:pict>
          <v:shape id="_x0000_i1377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Byłem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79" type="#_x0000_t202" style="width:100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αγνοουμενος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agnooumenos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nieznany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1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obliczem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3" type="#_x0000_t202" style="width:8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zgromadzeniom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5" type="#_x0000_t202" style="width:4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Judei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8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3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1:23</w:t>
                  </w:r>
                </w:p>
              </w:txbxContent>
            </v:textbox>
          </v:shape>
        </w:pict>
      </w:r>
      <w:r>
        <w:pict>
          <v:shape id="_x0000_i139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92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słyszącymi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96" type="#_x0000_t202" style="width: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diōkōn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prześladuje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398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400" type="#_x0000_t202" style="width:10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głosi dobrą nowinę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404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</w:t>
                  </w:r>
                </w:p>
              </w:txbxContent>
            </v:textbox>
          </v:shape>
        </w:pict>
      </w:r>
      <w:r>
        <w:pict>
          <v:shape id="_x0000_i1405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επορθει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niszczył</w:t>
                  </w:r>
                </w:p>
              </w:txbxContent>
            </v:textbox>
          </v:shape>
        </w:pict>
      </w:r>
      <w:r>
        <w:pict>
          <v:shape id="_x0000_i14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1:24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εδοξαζον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edoksazon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chwalili</w:t>
                  </w:r>
                </w:p>
              </w:txbxContent>
            </v:textbox>
          </v:shape>
        </w:pict>
      </w:r>
      <w:r>
        <w:pict>
          <v:shape id="_x0000_i1409" type="#_x0000_t202" style="width:4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przeze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Galacjan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2024-04-17T17:45:57Z</dcterms:modified>
</cp:coreProperties>
</file>