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Filipian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02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029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1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επιποθητοι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wytęsknieni</w:t>
                  </w:r>
                </w:p>
              </w:txbxContent>
            </v:textbox>
          </v:shape>
        </w:pict>
      </w:r>
      <w:r>
        <w:pict>
          <v:shape id="_x0000_i103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4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wieniec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3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stójcie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040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ευοδιαν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Ewodię</w:t>
                  </w:r>
                </w:p>
              </w:txbxContent>
            </v:textbox>
          </v:shape>
        </w:pict>
      </w:r>
      <w:r>
        <w:pict>
          <v:shape id="_x0000_i1043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zachęcam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Syntychę</w:t>
                  </w:r>
                </w:p>
              </w:txbxContent>
            </v:textbox>
          </v:shape>
        </w:pict>
      </w:r>
      <w:r>
        <w:pict>
          <v:shape id="_x0000_i1046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zachęcam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samo</w:t>
                  </w:r>
                </w:p>
              </w:txbxContent>
            </v:textbox>
          </v:shape>
        </w:pict>
      </w:r>
      <w:r>
        <w:pict>
          <v:shape id="_x0000_i1049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myśleć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0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5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057" type="#_x0000_t202" style="width:1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συζυγε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syzyge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 we wspólnym jarzmie</w:t>
                  </w:r>
                </w:p>
              </w:txbxContent>
            </v:textbox>
          </v:shape>
        </w:pict>
      </w:r>
      <w:r>
        <w:pict>
          <v:shape id="_x0000_i1058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γνησιε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gnēsie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szczery</w:t>
                  </w:r>
                </w:p>
              </w:txbxContent>
            </v:textbox>
          </v:shape>
        </w:pict>
      </w:r>
      <w:r>
        <w:pict>
          <v:shape id="_x0000_i1059" type="#_x0000_t202" style="width:7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συλλαμβανου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syllambanou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pomagaj</w:t>
                  </w:r>
                </w:p>
              </w:txbxContent>
            </v:textbox>
          </v:shape>
        </w:pict>
      </w:r>
      <w:r>
        <w:pict>
          <v:shape id="_x0000_i1060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61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nowinie</w:t>
                  </w:r>
                </w:p>
              </w:txbxContent>
            </v:textbox>
          </v:shape>
        </w:pict>
      </w:r>
      <w:r>
        <w:pict>
          <v:shape id="_x0000_i1065" type="#_x0000_t202" style="width:9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συνηθλησαν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synēthlēsan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walczyły razem ze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9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κλημεντος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klēmentos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Klemensem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pozostałymi</w:t>
                  </w:r>
                </w:p>
              </w:txbxContent>
            </v:textbox>
          </v:shape>
        </w:pict>
      </w:r>
      <w:r>
        <w:pict>
          <v:shape id="_x0000_i1073" type="#_x0000_t202" style="width:10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współpracownikami</w:t>
                  </w:r>
                </w:p>
              </w:txbxContent>
            </v:textbox>
          </v:shape>
        </w:pict>
      </w:r>
      <w:r>
        <w:pict>
          <v:shape id="_x0000_i1074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moimi</w:t>
                  </w:r>
                </w:p>
              </w:txbxContent>
            </v:textbox>
          </v:shape>
        </w:pict>
      </w:r>
      <w:r>
        <w:pict>
          <v:shape id="_x0000_i107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imiona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0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82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Radujcie się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085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08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08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powiem</w:t>
                  </w:r>
                </w:p>
              </w:txbxContent>
            </v:textbox>
          </v:shape>
        </w:pict>
      </w:r>
      <w:r>
        <w:pict>
          <v:shape id="_x0000_i1088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radujcie się</w:t>
                  </w:r>
                </w:p>
              </w:txbxContent>
            </v:textbox>
          </v:shape>
        </w:pict>
      </w:r>
      <w:r>
        <w:pict>
          <v:shape id="_x0000_i108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επιεικες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Życzliwość</w:t>
                  </w:r>
                </w:p>
              </w:txbxContent>
            </v:textbox>
          </v:shape>
        </w:pict>
      </w:r>
      <w:r>
        <w:pict>
          <v:shape id="_x0000_i1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093" type="#_x0000_t202" style="width:11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γνωσθητω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gnōsthētō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zostanie poznana</w:t>
                  </w:r>
                </w:p>
              </w:txbxContent>
            </v:textbox>
          </v:shape>
        </w:pict>
      </w:r>
      <w:r>
        <w:pict>
          <v:shape id="_x0000_i1094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095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0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101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martwcie się</w:t>
                  </w:r>
                </w:p>
              </w:txbxContent>
            </v:textbox>
          </v:shape>
        </w:pict>
      </w:r>
      <w:r>
        <w:pict>
          <v:shape id="_x0000_i11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modlitwie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prośbie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1" type="#_x0000_t202" style="width:9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dziękczynieniem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prośby</w:t>
                  </w:r>
                </w:p>
              </w:txbxContent>
            </v:textbox>
          </v:shape>
        </w:pict>
      </w:r>
      <w:r>
        <w:pict>
          <v:shape id="_x0000_i11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115" type="#_x0000_t202" style="width:17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γνωριζεσθω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gnōrizesthō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 poznane niech są poznane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8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υπερεχουσα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hyperechousa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przewyższający</w:t>
                  </w:r>
                </w:p>
              </w:txbxContent>
            </v:textbox>
          </v:shape>
        </w:pict>
      </w:r>
      <w:r>
        <w:pict>
          <v:shape id="_x0000_i1127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</w:t>
                  </w:r>
                </w:p>
              </w:txbxContent>
            </v:textbox>
          </v:shape>
        </w:pict>
      </w:r>
      <w:r>
        <w:pict>
          <v:shape id="_x0000_i1129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φρουρησει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frourēsei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pilnował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</w:t>
                  </w:r>
                </w:p>
              </w:txbxContent>
            </v:textbox>
          </v:shape>
        </w:pict>
      </w:r>
      <w:r>
        <w:pict>
          <v:shape id="_x0000_i113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</w:t>
                  </w:r>
                </w:p>
              </w:txbxContent>
            </v:textbox>
          </v:shape>
        </w:pict>
      </w:r>
      <w:r>
        <w:pict>
          <v:shape id="_x0000_i113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13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1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końcu</w:t>
                  </w:r>
                </w:p>
              </w:txbxContent>
            </v:textbox>
          </v:shape>
        </w:pict>
      </w:r>
      <w:r>
        <w:pict>
          <v:shape id="_x0000_i1143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4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148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szlachetne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150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152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154" type="#_x0000_t202" style="width:5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προσφιλη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prosfilē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miłe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156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ευφημα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 polecenia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5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cnota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6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pochwała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65" type="#_x0000_t202" style="width:7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rozsądzajcie</w:t>
                  </w:r>
                </w:p>
              </w:txbxContent>
            </v:textbox>
          </v:shape>
        </w:pict>
      </w:r>
      <w:r>
        <w:pict>
          <v:shape id="_x0000_i11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8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nauczyliście się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przyjęliście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3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usłyszeliście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5" type="#_x0000_t202" style="width:7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zobaczyliście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79" type="#_x0000_t202" style="width:5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πρασσετε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robicie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18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1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89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εχαρην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Uradowałem się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93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niezmiernie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96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197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ανεθαλετε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anethalete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rozkwitliście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01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myśleć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03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5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εφρονειτε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myśleliście</w:t>
                  </w:r>
                </w:p>
              </w:txbxContent>
            </v:textbox>
          </v:shape>
        </w:pict>
      </w:r>
      <w:r>
        <w:pict>
          <v:shape id="_x0000_i1206" type="#_x0000_t202" style="width:13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ηκαιρεισθε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ēkaireisthe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mieliście sposobności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2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niedostatku</w:t>
                  </w:r>
                </w:p>
              </w:txbxContent>
            </v:textbox>
          </v:shape>
        </w:pict>
      </w:r>
      <w:r>
        <w:pict>
          <v:shape id="_x0000_i121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1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6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nauczyłem się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21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20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αυταρκης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autarkēs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zadowolony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23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 jak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5" type="#_x0000_t202" style="width:8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ταπεινουσθαι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tapeinousthai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poniżonym</w:t>
                  </w:r>
                </w:p>
              </w:txbxContent>
            </v:textbox>
          </v:shape>
        </w:pict>
      </w:r>
      <w:r>
        <w:pict>
          <v:shape id="_x0000_i1226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 jak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8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obfitować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3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34" type="#_x0000_t202" style="width:11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μεμυημαι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memyēmai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wtajemniczony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12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χορταζεσθαι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chortazesthai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nasycany pokarmem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głodować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obfitować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2" type="#_x0000_t202" style="width:9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w niedostatku</w:t>
                  </w:r>
                </w:p>
              </w:txbxContent>
            </v:textbox>
          </v:shape>
        </w:pict>
      </w:r>
      <w:r>
        <w:pict>
          <v:shape id="_x0000_i12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44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mogę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48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ενδυναμουντι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endynamounti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umacniającym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5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5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Jednakże</w:t>
                  </w:r>
                </w:p>
              </w:txbxContent>
            </v:textbox>
          </v:shape>
        </w:pict>
      </w:r>
      <w:r>
        <w:pict>
          <v:shape id="_x0000_i125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254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uczyniliście</w:t>
                  </w:r>
                </w:p>
              </w:txbxContent>
            </v:textbox>
          </v:shape>
        </w:pict>
      </w:r>
      <w:r>
        <w:pict>
          <v:shape id="_x0000_i1255" type="#_x0000_t202" style="width:15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συγκοινωνησαντες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sygkoinōnēsantes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stawszy się współuczestnikami</w:t>
                  </w:r>
                </w:p>
              </w:txbxContent>
            </v:textbox>
          </v:shape>
        </w:pict>
      </w:r>
      <w:r>
        <w:pict>
          <v:shape id="_x0000_i125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ucisku</w:t>
                  </w:r>
                </w:p>
              </w:txbxContent>
            </v:textbox>
          </v:shape>
        </w:pict>
      </w:r>
      <w:r>
        <w:pict>
          <v:shape id="_x0000_i12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6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64" type="#_x0000_t202" style="width:6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φιλιππησιοι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filippēsioi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Filipianie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71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wyszedłem</w:t>
                  </w:r>
                </w:p>
              </w:txbxContent>
            </v:textbox>
          </v:shape>
        </w:pict>
      </w:r>
      <w:r>
        <w:pict>
          <v:shape id="_x0000_i12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3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127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żadne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76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277" type="#_x0000_t202" style="width:11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εκοινωνησεν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ekoinōnēsen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 wspólnikiem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rachunku</w:t>
                  </w:r>
                </w:p>
              </w:txbxContent>
            </v:textbox>
          </v:shape>
        </w:pict>
      </w:r>
      <w:r>
        <w:pict>
          <v:shape id="_x0000_i1280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rozchodu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2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przychodu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86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</w:t>
                  </w:r>
                </w:p>
              </w:txbxContent>
            </v:textbox>
          </v:shape>
        </w:pict>
      </w:r>
      <w:r>
        <w:pict>
          <v:shape id="_x0000_i12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1" type="#_x0000_t202" style="width:6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Tesalonice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3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5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dwukrotnie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00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επεμψατε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posłaliście</w:t>
                  </w:r>
                </w:p>
              </w:txbxContent>
            </v:textbox>
          </v:shape>
        </w:pict>
      </w:r>
      <w:r>
        <w:pict>
          <v:shape id="_x0000_i13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04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επιζητω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epizētō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poszukuję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daru</w:t>
                  </w:r>
                </w:p>
              </w:txbxContent>
            </v:textbox>
          </v:shape>
        </w:pict>
      </w:r>
      <w:r>
        <w:pict>
          <v:shape id="_x0000_i13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08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επιζητω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epizētō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poszukuję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owocu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6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πλεοναζοντα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rosnącego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14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rachunku</w:t>
                  </w:r>
                </w:p>
              </w:txbxContent>
            </v:textbox>
          </v:shape>
        </w:pict>
      </w:r>
      <w:r>
        <w:pict>
          <v:shape id="_x0000_i131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3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317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Otrzymuję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5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obfituję</w:t>
                  </w:r>
                </w:p>
              </w:txbxContent>
            </v:textbox>
          </v:shape>
        </w:pict>
      </w:r>
      <w:r>
        <w:pict>
          <v:shape id="_x0000_i1322" type="#_x0000_t202" style="width:10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wypełniony</w:t>
                  </w:r>
                </w:p>
              </w:txbxContent>
            </v:textbox>
          </v:shape>
        </w:pict>
      </w:r>
      <w:r>
        <w:pict>
          <v:shape id="_x0000_i1323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przyjąwszy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25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επαφροδιτου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epafroditou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Epafrodyta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woń</w:t>
                  </w:r>
                </w:p>
              </w:txbxContent>
            </v:textbox>
          </v:shape>
        </w:pict>
      </w:r>
      <w:r>
        <w:pict>
          <v:shape id="_x0000_i133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ευωδιας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euōdias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aromatu</w:t>
                  </w:r>
                </w:p>
              </w:txbxContent>
            </v:textbox>
          </v:shape>
        </w:pict>
      </w:r>
      <w:r>
        <w:pict>
          <v:shape id="_x0000_i13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ofiarę</w:t>
                  </w:r>
                </w:p>
              </w:txbxContent>
            </v:textbox>
          </v:shape>
        </w:pict>
      </w:r>
      <w:r>
        <w:pict>
          <v:shape id="_x0000_i133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przychylną</w:t>
                  </w:r>
                </w:p>
              </w:txbxContent>
            </v:textbox>
          </v:shape>
        </w:pict>
      </w:r>
      <w:r>
        <w:pict>
          <v:shape id="_x0000_i1333" type="#_x0000_t202" style="width:11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ευαρεστον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podobającą się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41" type="#_x0000_t202" style="width:5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każdą</w:t>
                  </w:r>
                </w:p>
              </w:txbxContent>
            </v:textbox>
          </v:shape>
        </w:pict>
      </w:r>
      <w:r>
        <w:pict>
          <v:shape id="_x0000_i134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34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bogactwa</w:t>
                  </w:r>
                </w:p>
              </w:txbxContent>
            </v:textbox>
          </v:shape>
        </w:pict>
      </w:r>
      <w:r>
        <w:pict>
          <v:shape id="_x0000_i134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5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3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360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naszemu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368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37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371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37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7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376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pozdrawiają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79" type="#_x0000_t202" style="width:5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38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3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383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Pozdrawiają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8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święci</w:t>
                  </w:r>
                </w:p>
              </w:txbxContent>
            </v:textbox>
          </v:shape>
        </w:pict>
      </w:r>
      <w:r>
        <w:pict>
          <v:shape id="_x0000_i1388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najbardziej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Cezara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3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0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40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0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4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4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406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8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φιλιππησιους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filippēsious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Filipian</w:t>
                  </w:r>
                </w:p>
              </w:txbxContent>
            </v:textbox>
          </v:shape>
        </w:pict>
      </w:r>
      <w:r>
        <w:pict>
          <v:shape id="_x0000_i1409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14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1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Rzymu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13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επαφροδιτου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epafroditou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Epafrodyta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2024-04-28T11:28:58Z</dcterms:modified>
</cp:coreProperties>
</file>