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Hebrajczyków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5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τοιγαρουν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toigaroun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Toteż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029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wielki</w:t>
                  </w:r>
                </w:p>
              </w:txbxContent>
            </v:textbox>
          </v:shape>
        </w:pict>
      </w:r>
      <w:r>
        <w:pict>
          <v:shape id="_x0000_i103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031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περικειμενον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perikeimenon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otaczający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obłok</w:t>
                  </w:r>
                </w:p>
              </w:txbxContent>
            </v:textbox>
          </v:shape>
        </w:pict>
      </w:r>
      <w:r>
        <w:pict>
          <v:shape id="_x0000_i1034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świadków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ογκον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ciężar</w:t>
                  </w:r>
                </w:p>
              </w:txbxContent>
            </v:textbox>
          </v:shape>
        </w:pict>
      </w:r>
      <w:r>
        <w:pict>
          <v:shape id="_x0000_i1036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αποθεμενοι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odłożywszy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10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ευπεριστατον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euperistaton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dokładnie otaczający</w:t>
                  </w:r>
                </w:p>
              </w:txbxContent>
            </v:textbox>
          </v:shape>
        </w:pict>
      </w:r>
      <w:r>
        <w:pict>
          <v:shape id="_x0000_i1041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042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43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044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τρεχωμεν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trechōmen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bieglibyśmy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6" type="#_x0000_t202" style="width:13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προκειμενον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prokeimenon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położony przed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048" type="#_x0000_t202" style="width:4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50" type="#_x0000_t202" style="width:11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αφορωντες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Spoglądając z daleka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055" type="#_x0000_t202" style="width:9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początek i wodza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7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τελειωτην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teleiōtēn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doskonałość</w:t>
                  </w:r>
                </w:p>
              </w:txbxContent>
            </v:textbox>
          </v:shape>
        </w:pict>
      </w:r>
      <w:r>
        <w:pict>
          <v:shape id="_x0000_i105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6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13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προκειμενης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prokeimenēs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wyłożona przed</w:t>
                  </w:r>
                </w:p>
              </w:txbxContent>
            </v:textbox>
          </v:shape>
        </w:pict>
      </w:r>
      <w:r>
        <w:pict>
          <v:shape id="_x0000_i10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6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</w:t>
                  </w:r>
                </w:p>
              </w:txbxContent>
            </v:textbox>
          </v:shape>
        </w:pict>
      </w:r>
      <w:r>
        <w:pict>
          <v:shape id="_x0000_i106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υπεμεινεν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hypemeinen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zniósł</w:t>
                  </w:r>
                </w:p>
              </w:txbxContent>
            </v:textbox>
          </v:shape>
        </w:pict>
      </w:r>
      <w:r>
        <w:pict>
          <v:shape id="_x0000_i1066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</w:t>
                  </w:r>
                </w:p>
              </w:txbxContent>
            </v:textbox>
          </v:shape>
        </w:pict>
      </w:r>
      <w:r>
        <w:pict>
          <v:shape id="_x0000_i1067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wstydu</w:t>
                  </w:r>
                </w:p>
              </w:txbxContent>
            </v:textbox>
          </v:shape>
        </w:pict>
      </w:r>
      <w:r>
        <w:pict>
          <v:shape id="_x0000_i1068" type="#_x0000_t202" style="width:9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καταφρονησας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zlekceważywszy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0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 stronie</w:t>
                  </w:r>
                </w:p>
              </w:txbxContent>
            </v:textbox>
          </v:shape>
        </w:pict>
      </w:r>
      <w:r>
        <w:pict>
          <v:shape id="_x0000_i107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tronu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</w:t>
                  </w:r>
                </w:p>
              </w:txbxContent>
            </v:textbox>
          </v:shape>
        </w:pict>
      </w:r>
      <w:r>
        <w:pict>
          <v:shape id="_x0000_i10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78" type="#_x0000_t202" style="width:7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αναλογισασθε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analogisasthe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Porównajcie</w:t>
                  </w:r>
                </w:p>
              </w:txbxContent>
            </v:textbox>
          </v:shape>
        </w:pict>
      </w:r>
      <w:r>
        <w:pict>
          <v:shape id="_x0000_i107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0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 który</w:t>
                  </w:r>
                </w:p>
              </w:txbxContent>
            </v:textbox>
          </v:shape>
        </w:pict>
      </w:r>
      <w:r>
        <w:pict>
          <v:shape id="_x0000_i1081" type="#_x0000_t202" style="width:5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</w:t>
                  </w:r>
                </w:p>
              </w:txbxContent>
            </v:textbox>
          </v:shape>
        </w:pict>
      </w:r>
      <w:r>
        <w:pict>
          <v:shape id="_x0000_i1082" type="#_x0000_t202" style="width:8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υπομεμενηκοτα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hypomemenēkota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zniósł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grzeszników</w:t>
                  </w:r>
                </w:p>
              </w:txbxContent>
            </v:textbox>
          </v:shape>
        </w:pict>
      </w:r>
      <w:r>
        <w:pict>
          <v:shape id="_x0000_i108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08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8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αντιλογιαν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spór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1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osłablibyście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9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</w:t>
                  </w:r>
                </w:p>
              </w:txbxContent>
            </v:textbox>
          </v:shape>
        </w:pict>
      </w:r>
      <w:r>
        <w:pict>
          <v:shape id="_x0000_i109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095" type="#_x0000_t202" style="width:9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εκλυομενοι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eklyomenoi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osłabiane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97" type="#_x0000_t202" style="width:6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09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μεχρις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099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100" type="#_x0000_t202" style="width:11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αντικατεστητε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antikatestēte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przeciwstawialiście się</w:t>
                  </w:r>
                </w:p>
              </w:txbxContent>
            </v:textbox>
          </v:shape>
        </w:pict>
      </w:r>
      <w:r>
        <w:pict>
          <v:shape id="_x0000_i1101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grzechowi</w:t>
                  </w:r>
                </w:p>
              </w:txbxContent>
            </v:textbox>
          </v:shape>
        </w:pict>
      </w:r>
      <w:r>
        <w:pict>
          <v:shape id="_x0000_i1104" type="#_x0000_t202" style="width:10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ανταγωνιζομενοι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antagōnizomenoi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walcząc naprzeciw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12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εκλελησθε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eklelēsthe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całkiem zapomnieliście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09" type="#_x0000_t202" style="width:7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zachęcie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13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synom</w:t>
                  </w:r>
                </w:p>
              </w:txbxContent>
            </v:textbox>
          </v:shape>
        </w:pict>
      </w:r>
      <w:r>
        <w:pict>
          <v:shape id="_x0000_i1114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διαλεγεται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mówiona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8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ολιγωρει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oligōrei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lekceważ</w:t>
                  </w:r>
                </w:p>
              </w:txbxContent>
            </v:textbox>
          </v:shape>
        </w:pict>
      </w:r>
      <w:r>
        <w:pict>
          <v:shape id="_x0000_i1119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karcenia</w:t>
                  </w:r>
                </w:p>
              </w:txbxContent>
            </v:textbox>
          </v:shape>
        </w:pict>
      </w:r>
      <w:r>
        <w:pict>
          <v:shape id="_x0000_i112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22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εκλυου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eklyou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 osłabiany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2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25" type="#_x0000_t202" style="width:11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upominany</w:t>
                  </w:r>
                </w:p>
              </w:txbxContent>
            </v:textbox>
          </v:shape>
        </w:pict>
      </w:r>
      <w:r>
        <w:pict>
          <v:shape id="_x0000_i11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2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2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9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miłuje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3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koryguje</w:t>
                  </w:r>
                </w:p>
              </w:txbxContent>
            </v:textbox>
          </v:shape>
        </w:pict>
      </w:r>
      <w:r>
        <w:pict>
          <v:shape id="_x0000_i1132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mastigoi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biczuje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13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37" type="#_x0000_t202" style="width:6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przyjmuje</w:t>
                  </w:r>
                </w:p>
              </w:txbxContent>
            </v:textbox>
          </v:shape>
        </w:pict>
      </w: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40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karcenie</w:t>
                  </w:r>
                </w:p>
              </w:txbxContent>
            </v:textbox>
          </v:shape>
        </w:pict>
      </w:r>
      <w:r>
        <w:pict>
          <v:shape id="_x0000_i1141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υπομενετε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znosicie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43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synom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45" type="#_x0000_t202" style="width:9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προσφερεται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przynoszony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</w:t>
                  </w:r>
                </w:p>
              </w:txbxContent>
            </v:textbox>
          </v:shape>
        </w:pict>
      </w:r>
      <w:r>
        <w:pict>
          <v:shape id="_x0000_i114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5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koryguje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1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16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161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karcenia</w:t>
                  </w:r>
                </w:p>
              </w:txbxContent>
            </v:textbox>
          </v:shape>
        </w:pict>
      </w:r>
      <w:r>
        <w:pict>
          <v:shape id="_x0000_i116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63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μετοχοι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uczestnicy</w:t>
                  </w:r>
                </w:p>
              </w:txbxContent>
            </v:textbox>
          </v:shape>
        </w:pict>
      </w:r>
      <w:r>
        <w:pict>
          <v:shape id="_x0000_i11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 się</w:t>
                  </w:r>
                </w:p>
              </w:txbxContent>
            </v:textbox>
          </v:shape>
        </w:pict>
      </w:r>
      <w:r>
        <w:pict>
          <v:shape id="_x0000_i116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66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16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bękarty</w:t>
                  </w:r>
                </w:p>
              </w:txbxContent>
            </v:textbox>
          </v:shape>
        </w:pict>
      </w:r>
      <w:r>
        <w:pict>
          <v:shape id="_x0000_i116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1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173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75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7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77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17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7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</w:t>
                  </w:r>
                </w:p>
              </w:txbxContent>
            </v:textbox>
          </v:shape>
        </w:pict>
      </w:r>
      <w:r>
        <w:pict>
          <v:shape id="_x0000_i118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mieliśmy</w:t>
                  </w:r>
                </w:p>
              </w:txbxContent>
            </v:textbox>
          </v:shape>
        </w:pict>
      </w:r>
      <w:r>
        <w:pict>
          <v:shape id="_x0000_i1181" type="#_x0000_t202" style="width:8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karcących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3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ενετρεπομεθα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enetrepometha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szanowaliśmy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86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187" type="#_x0000_t202" style="width:10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υποταγησομεθα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hypotagēsometha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zostaniemy poddani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duchów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3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 żyć</w:t>
                  </w:r>
                </w:p>
              </w:txbxContent>
            </v:textbox>
          </v:shape>
        </w:pict>
      </w:r>
      <w:r>
        <w:pict>
          <v:shape id="_x0000_i11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9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99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nieliczne</w:t>
                  </w:r>
                </w:p>
              </w:txbxContent>
            </v:textbox>
          </v:shape>
        </w:pict>
      </w:r>
      <w:r>
        <w:pict>
          <v:shape id="_x0000_i120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20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03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wydaje się</w:t>
                  </w:r>
                </w:p>
              </w:txbxContent>
            </v:textbox>
          </v:shape>
        </w:pict>
      </w:r>
      <w:r>
        <w:pict>
          <v:shape id="_x0000_i120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0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επαιδευον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epaideuon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karcili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9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będącej korzyścią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uczestnikami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świętości</w:t>
                  </w:r>
                </w:p>
              </w:txbxContent>
            </v:textbox>
          </v:shape>
        </w:pict>
      </w:r>
      <w:r>
        <w:pict>
          <v:shape id="_x0000_i121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218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0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karcenie</w:t>
                  </w:r>
                </w:p>
              </w:txbxContent>
            </v:textbox>
          </v:shape>
        </w:pict>
      </w:r>
      <w:r>
        <w:pict>
          <v:shape id="_x0000_i122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22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23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 co</w:t>
                  </w:r>
                </w:p>
              </w:txbxContent>
            </v:textbox>
          </v:shape>
        </w:pict>
      </w:r>
      <w:r>
        <w:pict>
          <v:shape id="_x0000_i1224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 obecnym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6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zdaje się</w:t>
                  </w:r>
                </w:p>
              </w:txbxContent>
            </v:textbox>
          </v:shape>
        </w:pict>
      </w:r>
      <w:r>
        <w:pict>
          <v:shape id="_x0000_i122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3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smutek</w:t>
                  </w:r>
                </w:p>
              </w:txbxContent>
            </v:textbox>
          </v:shape>
        </w:pict>
      </w:r>
      <w:r>
        <w:pict>
          <v:shape id="_x0000_i123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później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3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234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235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tych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37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8" type="#_x0000_t202" style="width:11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γεγυμνασμενοις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gegymnasmenois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wyćwiczeni</w:t>
                  </w:r>
                </w:p>
              </w:txbxContent>
            </v:textbox>
          </v:shape>
        </w:pict>
      </w:r>
      <w:r>
        <w:pict>
          <v:shape id="_x0000_i1239" type="#_x0000_t202" style="width:6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oddaje</w:t>
                  </w:r>
                </w:p>
              </w:txbxContent>
            </v:textbox>
          </v:shape>
        </w:pict>
      </w:r>
      <w:r>
        <w:pict>
          <v:shape id="_x0000_i1240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2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24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παρειμενας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opadłe</w:t>
                  </w:r>
                </w:p>
              </w:txbxContent>
            </v:textbox>
          </v:shape>
        </w:pict>
      </w:r>
      <w:r>
        <w:pict>
          <v:shape id="_x0000_i1245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11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παραλελυμενα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paralelymena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sparaliżowane</w:t>
                  </w:r>
                </w:p>
              </w:txbxContent>
            </v:textbox>
          </v:shape>
        </w:pict>
      </w:r>
      <w:r>
        <w:pict>
          <v:shape id="_x0000_i124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kolana</w:t>
                  </w:r>
                </w:p>
              </w:txbxContent>
            </v:textbox>
          </v:shape>
        </w:pict>
      </w:r>
      <w:r>
        <w:pict>
          <v:shape id="_x0000_i1250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ανορθωσατε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anorthōsate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wyprostujcie</w:t>
                  </w:r>
                </w:p>
              </w:txbxContent>
            </v:textbox>
          </v:shape>
        </w:pict>
      </w:r>
      <w:r>
        <w:pict>
          <v:shape id="_x0000_i12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ścieżki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proste</w:t>
                  </w:r>
                </w:p>
              </w:txbxContent>
            </v:textbox>
          </v:shape>
        </w:pict>
      </w:r>
      <w:r>
        <w:pict>
          <v:shape id="_x0000_i125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uczyńcie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stopami</w:t>
                  </w:r>
                </w:p>
              </w:txbxContent>
            </v:textbox>
          </v:shape>
        </w:pict>
      </w:r>
      <w:r>
        <w:pict>
          <v:shape id="_x0000_i125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waszymi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kulawy</w:t>
                  </w:r>
                </w:p>
              </w:txbxContent>
            </v:textbox>
          </v:shape>
        </w:pict>
      </w:r>
      <w:r>
        <w:pict>
          <v:shape id="_x0000_i1263" type="#_x0000_t202" style="width:10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εκτραπη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odwrócony</w:t>
                  </w:r>
                </w:p>
              </w:txbxContent>
            </v:textbox>
          </v:shape>
        </w:pict>
      </w:r>
      <w:r>
        <w:pict>
          <v:shape id="_x0000_i1264" type="#_x0000_t202" style="width:10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uzdrowiony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6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268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269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ścigajcie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71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uświęcenie</w:t>
                  </w:r>
                </w:p>
              </w:txbxContent>
            </v:textbox>
          </v:shape>
        </w:pict>
      </w:r>
      <w:r>
        <w:pict>
          <v:shape id="_x0000_i127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78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282" type="#_x0000_t202" style="width:7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doglądając</w:t>
                  </w:r>
                </w:p>
              </w:txbxContent>
            </v:textbox>
          </v:shape>
        </w:pict>
      </w:r>
      <w:r>
        <w:pict>
          <v:shape id="_x0000_i1283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85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braki</w:t>
                  </w:r>
                </w:p>
              </w:txbxContent>
            </v:textbox>
          </v:shape>
        </w:pict>
      </w:r>
      <w:r>
        <w:pict>
          <v:shape id="_x0000_i128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dala od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91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jakiś</w:t>
                  </w:r>
                </w:p>
              </w:txbxContent>
            </v:textbox>
          </v:shape>
        </w:pict>
      </w:r>
      <w:r>
        <w:pict>
          <v:shape id="_x0000_i129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korzeń</w:t>
                  </w:r>
                </w:p>
              </w:txbxContent>
            </v:textbox>
          </v:shape>
        </w:pict>
      </w:r>
      <w:r>
        <w:pict>
          <v:shape id="_x0000_i129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goryczy</w:t>
                  </w:r>
                </w:p>
              </w:txbxContent>
            </v:textbox>
          </v:shape>
        </w:pict>
      </w:r>
      <w:r>
        <w:pict>
          <v:shape id="_x0000_i12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górę</w:t>
                  </w:r>
                </w:p>
              </w:txbxContent>
            </v:textbox>
          </v:shape>
        </w:pict>
      </w:r>
      <w:r>
        <w:pict>
          <v:shape id="_x0000_i1296" type="#_x0000_t202" style="width:4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rosnąc</w:t>
                  </w:r>
                </w:p>
              </w:txbxContent>
            </v:textbox>
          </v:shape>
        </w:pict>
      </w:r>
      <w:r>
        <w:pict>
          <v:shape id="_x0000_i1297" type="#_x0000_t202" style="width:10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ενοχλη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wywołałby niepokój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00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01" type="#_x0000_t202" style="width:9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skalani</w:t>
                  </w:r>
                </w:p>
              </w:txbxContent>
            </v:textbox>
          </v:shape>
        </w:pict>
      </w:r>
      <w:r>
        <w:pict>
          <v:shape id="_x0000_i1302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304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06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rozpustnik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08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βεβηλος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bebēlos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profanujący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Ezaw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13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pokarm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15" type="#_x0000_t202" style="width:4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απεδοτο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8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πρωτοτοκια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prōtotokia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pierworództwo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3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320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Wiedzcie</w:t>
                  </w:r>
                </w:p>
              </w:txbxContent>
            </v:textbox>
          </v:shape>
        </w:pict>
      </w:r>
      <w:r>
        <w:pict>
          <v:shape id="_x0000_i132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4" type="#_x0000_t202" style="width:5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326" type="#_x0000_t202" style="width:7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odziedziczyć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9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błogosławieństwo</w:t>
                  </w:r>
                </w:p>
              </w:txbxContent>
            </v:textbox>
          </v:shape>
        </w:pict>
      </w:r>
      <w:r>
        <w:pict>
          <v:shape id="_x0000_i1329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απεδοκιμασθη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apedokimasthē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odrzucony</w:t>
                  </w:r>
                </w:p>
              </w:txbxContent>
            </v:textbox>
          </v:shape>
        </w:pict>
      </w:r>
      <w:r>
        <w:pict>
          <v:shape id="_x0000_i1330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nawrócenia</w:t>
                  </w:r>
                </w:p>
              </w:txbxContent>
            </v:textbox>
          </v:shape>
        </w:pict>
      </w:r>
      <w:r>
        <w:pict>
          <v:shape id="_x0000_i133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2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</w:t>
                  </w:r>
                </w:p>
              </w:txbxContent>
            </v:textbox>
          </v:shape>
        </w:pict>
      </w:r>
      <w:r>
        <w:pict>
          <v:shape id="_x0000_i1335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chociaż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37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δακρυων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dakryōn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łzami</w:t>
                  </w:r>
                </w:p>
              </w:txbxContent>
            </v:textbox>
          </v:shape>
        </w:pict>
      </w:r>
      <w:r>
        <w:pict>
          <v:shape id="_x0000_i1338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εκζητησας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ekzētēsas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poszukawszy</w:t>
                  </w:r>
                </w:p>
              </w:txbxContent>
            </v:textbox>
          </v:shape>
        </w:pict>
      </w:r>
      <w:r>
        <w:pict>
          <v:shape id="_x0000_i1339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3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12:18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43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προσεληλυθατε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proselēlythate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podeszliście do</w:t>
                  </w:r>
                </w:p>
              </w:txbxContent>
            </v:textbox>
          </v:shape>
        </w:pict>
      </w:r>
      <w:r>
        <w:pict>
          <v:shape id="_x0000_i1344" type="#_x0000_t202" style="width:11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ψηλαφωμενω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psēlafōmenō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dającemu się dotknąć</w:t>
                  </w:r>
                </w:p>
              </w:txbxContent>
            </v:textbox>
          </v:shape>
        </w:pict>
      </w:r>
      <w:r>
        <w:pict>
          <v:shape id="_x0000_i1345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 górze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7" type="#_x0000_t202" style="width:9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κεκαυμενω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kekaumenō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zapalającemu się</w:t>
                  </w:r>
                </w:p>
              </w:txbxContent>
            </v:textbox>
          </v:shape>
        </w:pict>
      </w:r>
      <w:r>
        <w:pict>
          <v:shape id="_x0000_i1348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ogniowi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0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mroku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θυελλη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thyellē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nawałnicy</w:t>
                  </w:r>
                </w:p>
              </w:txbxContent>
            </v:textbox>
          </v:shape>
        </w:pict>
      </w:r>
      <w:r>
        <w:pict>
          <v:shape id="_x0000_i13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12:19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7" type="#_x0000_t202" style="width:5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σαλπιγγος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trąby</w:t>
                  </w:r>
                </w:p>
              </w:txbxContent>
            </v:textbox>
          </v:shape>
        </w:pict>
      </w:r>
      <w:r>
        <w:pict>
          <v:shape id="_x0000_i135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dźwięku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głosu</w:t>
                  </w:r>
                </w:p>
              </w:txbxContent>
            </v:textbox>
          </v:shape>
        </w:pict>
      </w:r>
      <w:r>
        <w:pict>
          <v:shape id="_x0000_i1361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365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παρητησαντο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parētēsanto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odrzucili od siebie</w:t>
                  </w:r>
                </w:p>
              </w:txbxContent>
            </v:textbox>
          </v:shape>
        </w:pict>
      </w:r>
      <w:r>
        <w:pict>
          <v:shape id="_x0000_i1366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367" type="#_x0000_t202" style="width:10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przedłożone</w:t>
                  </w:r>
                </w:p>
              </w:txbxContent>
            </v:textbox>
          </v:shape>
        </w:pict>
      </w:r>
      <w:r>
        <w:pict>
          <v:shape id="_x0000_i136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12:20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2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zanosili</w:t>
                  </w:r>
                </w:p>
              </w:txbxContent>
            </v:textbox>
          </v:shape>
        </w:pict>
      </w:r>
      <w:r>
        <w:pict>
          <v:shape id="_x0000_i13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75" type="#_x0000_t202" style="width:9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διαστελλομενον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diastellomenon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jest przekazane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jeśli</w:t>
                  </w:r>
                </w:p>
              </w:txbxContent>
            </v:textbox>
          </v:shape>
        </w:pict>
      </w:r>
      <w:r>
        <w:pict>
          <v:shape id="_x0000_i1377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</w:t>
                  </w:r>
                </w:p>
              </w:txbxContent>
            </v:textbox>
          </v:shape>
        </w:pict>
      </w:r>
      <w:r>
        <w:pict>
          <v:shape id="_x0000_i1378" type="#_x0000_t202" style="width:81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θιγη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thigē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dotknęłoby się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góry</w:t>
                  </w:r>
                </w:p>
              </w:txbxContent>
            </v:textbox>
          </v:shape>
        </w:pict>
      </w:r>
      <w:r>
        <w:pict>
          <v:shape id="_x0000_i1381" type="#_x0000_t202" style="width:12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λιθοβοληθησεται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lithobolēthēsetai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ukamienowane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albo</w:t>
                  </w:r>
                </w:p>
              </w:txbxContent>
            </v:textbox>
          </v:shape>
        </w:pict>
      </w:r>
      <w:r>
        <w:pict>
          <v:shape id="_x0000_i138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βολιδι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bolidi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pociskiem</w:t>
                  </w:r>
                </w:p>
              </w:txbxContent>
            </v:textbox>
          </v:shape>
        </w:pict>
      </w:r>
      <w:r>
        <w:pict>
          <v:shape id="_x0000_i1384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κατατοξευθησεται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katatokseuthēsetai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przebite</w:t>
                  </w:r>
                </w:p>
              </w:txbxContent>
            </v:textbox>
          </v:shape>
        </w:pict>
      </w:r>
      <w:r>
        <w:pict>
          <v:shape id="_x0000_i13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12:21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8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straszne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91" type="#_x0000_t202" style="width:10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φανταζομενον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fantazomenon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pokazane</w:t>
                  </w:r>
                </w:p>
              </w:txbxContent>
            </v:textbox>
          </v:shape>
        </w:pict>
      </w:r>
      <w:r>
        <w:pict>
          <v:shape id="_x0000_i139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39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94" type="#_x0000_t202" style="width:11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εκφοβος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przestraszony</w:t>
                  </w:r>
                </w:p>
              </w:txbxContent>
            </v:textbox>
          </v:shape>
        </w:pict>
      </w:r>
      <w:r>
        <w:pict>
          <v:shape id="_x0000_i1395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7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εντρομος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drżący</w:t>
                  </w:r>
                </w:p>
              </w:txbxContent>
            </v:textbox>
          </v:shape>
        </w:pict>
      </w:r>
      <w:r>
        <w:pict>
          <v:shape id="_x0000_i13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12:22</w:t>
                  </w:r>
                </w:p>
              </w:txbxContent>
            </v:textbox>
          </v:shape>
        </w:pict>
      </w:r>
      <w:r>
        <w:pict>
          <v:shape id="_x0000_i13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00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προσεληλυθατε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proselēlythate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podeszliście ku</w:t>
                  </w:r>
                </w:p>
              </w:txbxContent>
            </v:textbox>
          </v:shape>
        </w:pict>
      </w:r>
      <w:r>
        <w:pict>
          <v:shape id="_x0000_i1401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Syjonowi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górze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4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miastu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0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1407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408" type="#_x0000_t202" style="width:8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επουρανιω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epouraniō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niebiańskiemu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0" type="#_x0000_t202" style="width:10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dziesiątkom tysięcy</w:t>
                  </w:r>
                </w:p>
              </w:txbxContent>
            </v:textbox>
          </v:shape>
        </w:pict>
      </w:r>
      <w:r>
        <w:pict>
          <v:shape id="_x0000_i1411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4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12:23</w:t>
                  </w:r>
                </w:p>
              </w:txbxContent>
            </v:textbox>
          </v:shape>
        </w:pict>
      </w:r>
      <w:r>
        <w:pict>
          <v:shape id="_x0000_i1413" type="#_x0000_t202" style="width:12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πανηγυρει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panēgyrei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 ogólnego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5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416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πρωτοτοκων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prōtotokōn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pierworodnych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8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419" type="#_x0000_t202" style="width:9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απογεγραμμενων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apogegrammenōn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zapisani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1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sędziemu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42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duchom</w:t>
                  </w:r>
                </w:p>
              </w:txbxContent>
            </v:textbox>
          </v:shape>
        </w:pict>
      </w:r>
      <w:r>
        <w:pict>
          <v:shape id="_x0000_i1426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sprawiedliwych</w:t>
                  </w:r>
                </w:p>
              </w:txbxContent>
            </v:textbox>
          </v:shape>
        </w:pict>
      </w:r>
      <w:r>
        <w:pict>
          <v:shape id="_x0000_i1427" type="#_x0000_t202" style="width:16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τετελειωμενων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teteleiōmenōn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uczynione doskonałymi</w:t>
                  </w:r>
                </w:p>
              </w:txbxContent>
            </v:textbox>
          </v:shape>
        </w:pict>
      </w:r>
      <w:r>
        <w:pict>
          <v:shape id="_x0000_i14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12:24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0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przymierza</w:t>
                  </w:r>
                </w:p>
              </w:txbxContent>
            </v:textbox>
          </v:shape>
        </w:pict>
      </w:r>
      <w:r>
        <w:pict>
          <v:shape id="_x0000_i1431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nowego</w:t>
                  </w:r>
                </w:p>
              </w:txbxContent>
            </v:textbox>
          </v:shape>
        </w:pict>
      </w:r>
      <w:r>
        <w:pict>
          <v:shape id="_x0000_i1432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μεσιτη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mesitē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pośrednikowi</w:t>
                  </w:r>
                </w:p>
              </w:txbxContent>
            </v:textbox>
          </v:shape>
        </w:pict>
      </w:r>
      <w:r>
        <w:pict>
          <v:shape id="_x0000_i143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Jezusowi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436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ραντισμου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rantismou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pokropienia</w:t>
                  </w:r>
                </w:p>
              </w:txbxContent>
            </v:textbox>
          </v:shape>
        </w:pict>
      </w:r>
      <w:r>
        <w:pict>
          <v:shape id="_x0000_i1437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κρειττονα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lepiej</w:t>
                  </w:r>
                </w:p>
              </w:txbxContent>
            </v:textbox>
          </v:shape>
        </w:pict>
      </w:r>
      <w:r>
        <w:pict>
          <v:shape id="_x0000_i1438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mówiącej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3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Abla</w:t>
                  </w:r>
                </w:p>
              </w:txbxContent>
            </v:textbox>
          </v:shape>
        </w:pict>
      </w:r>
      <w:r>
        <w:pict>
          <v:shape id="_x0000_i14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12:25</w:t>
                  </w:r>
                </w:p>
              </w:txbxContent>
            </v:textbox>
          </v:shape>
        </w:pict>
      </w:r>
      <w:r>
        <w:pict>
          <v:shape id="_x0000_i1443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444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445" type="#_x0000_t202" style="width:12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παραιτησησθε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paraitēsēsthe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odrzucilibyście od siebie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47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mówi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4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50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uciekli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57" type="#_x0000_t202" style="width:8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παραιτησαμενοι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paraitēsamenoi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odrzuciwszy</w:t>
                  </w:r>
                </w:p>
              </w:txbxContent>
            </v:textbox>
          </v:shape>
        </w:pict>
      </w:r>
      <w:r>
        <w:pict>
          <v:shape id="_x0000_i1458" type="#_x0000_t202" style="width:12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χρηματιζοντα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chrēmatizonta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ostrzegającym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460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46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65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466" type="#_x0000_t202" style="width:11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αποστρεφομενοι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apostrefomenoi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odwracamy się</w:t>
                  </w:r>
                </w:p>
              </w:txbxContent>
            </v:textbox>
          </v:shape>
        </w:pict>
      </w:r>
      <w:r>
        <w:pict>
          <v:shape id="_x0000_i14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12:26</w:t>
                  </w:r>
                </w:p>
              </w:txbxContent>
            </v:textbox>
          </v:shape>
        </w:pict>
      </w:r>
      <w:r>
        <w:pict>
          <v:shape id="_x0000_i146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ziemią</w:t>
                  </w:r>
                </w:p>
              </w:txbxContent>
            </v:textbox>
          </v:shape>
        </w:pict>
      </w:r>
      <w:r>
        <w:pict>
          <v:shape id="_x0000_i1473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εσαλευσεν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wstrząsnął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7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επηγγελται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epēngeltai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obiecał</w:t>
                  </w:r>
                </w:p>
              </w:txbxContent>
            </v:textbox>
          </v:shape>
        </w:pict>
      </w:r>
      <w:r>
        <w:pict>
          <v:shape id="_x0000_i147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79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48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8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poruszę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ziemią</w:t>
                  </w:r>
                </w:p>
              </w:txbxContent>
            </v:textbox>
          </v:shape>
        </w:pict>
      </w:r>
      <w:r>
        <w:pict>
          <v:shape id="_x0000_i14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niebem</w:t>
                  </w:r>
                </w:p>
              </w:txbxContent>
            </v:textbox>
          </v:shape>
        </w:pict>
      </w:r>
      <w:r>
        <w:pict>
          <v:shape id="_x0000_i14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12:27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4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495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</w:t>
                  </w:r>
                </w:p>
              </w:txbxContent>
            </v:textbox>
          </v:shape>
        </w:pict>
      </w:r>
      <w:r>
        <w:pict>
          <v:shape id="_x0000_i1496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oznajmia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10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wstrząśnięte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8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μεταθεσιν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przemieszczenie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02" type="#_x0000_t202" style="width:9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pepoiēmenōn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uczynione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0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trwałby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7" type="#_x0000_t202" style="width:10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wstrząśnięte</w:t>
                  </w:r>
                </w:p>
              </w:txbxContent>
            </v:textbox>
          </v:shape>
        </w:pict>
      </w:r>
      <w:r>
        <w:pict>
          <v:shape id="_x0000_i15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12:28</w:t>
                  </w:r>
                </w:p>
              </w:txbxContent>
            </v:textbox>
          </v:shape>
        </w:pict>
      </w:r>
      <w:r>
        <w:pict>
          <v:shape id="_x0000_i150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51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511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ασαλευτον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asaleuton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niewzruszone</w:t>
                  </w:r>
                </w:p>
              </w:txbxContent>
            </v:textbox>
          </v:shape>
        </w:pict>
      </w:r>
      <w:r>
        <w:pict>
          <v:shape id="_x0000_i1512" type="#_x0000_t202" style="width:8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παραλαμβανοντες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paralambanontes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przyjmując</w:t>
                  </w:r>
                </w:p>
              </w:txbxContent>
            </v:textbox>
          </v:shape>
        </w:pict>
      </w:r>
      <w:r>
        <w:pict>
          <v:shape id="_x0000_i1513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mielibyśmy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517" type="#_x0000_t202" style="width:7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służylibyśmy</w:t>
                  </w:r>
                </w:p>
              </w:txbxContent>
            </v:textbox>
          </v:shape>
        </w:pict>
      </w:r>
      <w:r>
        <w:pict>
          <v:shape id="_x0000_i1518" type="#_x0000_t202" style="width:8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ευαρεστως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sposób miły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22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skromnością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4" type="#_x0000_t202" style="width:5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ευλαβειας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eulabeias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czcią</w:t>
                  </w:r>
                </w:p>
              </w:txbxContent>
            </v:textbox>
          </v:shape>
        </w:pict>
      </w:r>
      <w:r>
        <w:pict>
          <v:shape id="_x0000_i15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12:29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532" type="#_x0000_t202" style="width:7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καταναλισκον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katanaliskon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trawiący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2024-04-28T17:55:07Z</dcterms:modified>
</cp:coreProperties>
</file>