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02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2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02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powołania</w:t>
                  </w:r>
                </w:p>
              </w:txbxContent>
            </v:textbox>
          </v:shape>
        </w:pict>
      </w:r>
      <w:r>
        <w:pict>
          <v:shape id="_x0000_i1030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niebiańskiego</w:t>
                  </w:r>
                </w:p>
              </w:txbxContent>
            </v:textbox>
          </v:shape>
        </w:pict>
      </w:r>
      <w:r>
        <w:pict>
          <v:shape id="_x0000_i103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uczestnicy</w:t>
                  </w:r>
                </w:p>
              </w:txbxContent>
            </v:textbox>
          </v:shape>
        </w:pict>
      </w:r>
      <w:r>
        <w:pict>
          <v:shape id="_x0000_i1032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przyjrzyjcie się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3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Wysłannika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6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wyznania</w:t>
                  </w:r>
                </w:p>
              </w:txbxContent>
            </v:textbox>
          </v:shape>
        </w:pict>
      </w:r>
      <w:r>
        <w:pict>
          <v:shape id="_x0000_i103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4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04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04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Większej</w:t>
                  </w:r>
                </w:p>
              </w:txbxContent>
            </v:textbox>
          </v:shape>
        </w:pict>
      </w:r>
      <w:r>
        <w:pict>
          <v:shape id="_x0000_i10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063" type="#_x0000_t202" style="width:12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ηξιωται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ēksiōtai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uznany za godnego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06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06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72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zbudował</w:t>
                  </w:r>
                </w:p>
              </w:txbxContent>
            </v:textbox>
          </v:shape>
        </w:pict>
      </w:r>
      <w:r>
        <w:pict>
          <v:shape id="_x0000_i107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078" type="#_x0000_t202" style="width:8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budowany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85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zbudował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09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9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8" type="#_x0000_t202" style="width:5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00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tym</w:t>
                  </w:r>
                </w:p>
              </w:txbxContent>
            </v:textbox>
          </v:shape>
        </w:pict>
      </w:r>
      <w:r>
        <w:pict>
          <v:shape id="_x0000_i1102" type="#_x0000_t202" style="width:14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λαληθησομενων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lalēthēsomenōn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miało zostać powiedziane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0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domem</w:t>
                  </w:r>
                </w:p>
              </w:txbxContent>
            </v:textbox>
          </v:shape>
        </w:pict>
      </w:r>
      <w:r>
        <w:pict>
          <v:shape id="_x0000_i11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11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1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16" type="#_x0000_t202" style="width:4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8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chlubę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124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12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mocną</w:t>
                  </w:r>
                </w:p>
              </w:txbxContent>
            </v:textbox>
          </v:shape>
        </w:pict>
      </w:r>
      <w:r>
        <w:pict>
          <v:shape id="_x0000_i1127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zatrzymalibyśmy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2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3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13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14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1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usłyszelibyście</w:t>
                  </w:r>
                </w:p>
              </w:txbxContent>
            </v:textbox>
          </v:shape>
        </w:pict>
      </w:r>
      <w:r>
        <w:pict>
          <v:shape id="_x0000_i11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4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σκληρυνητε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sklērynēte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zatwardzalibyście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</w:t>
                  </w:r>
                </w:p>
              </w:txbxContent>
            </v:textbox>
          </v:shape>
        </w:pict>
      </w:r>
      <w:r>
        <w:pict>
          <v:shape id="_x0000_i114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7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παραπικρασμω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parapikrasmō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buntu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próby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62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επειρασαν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wystawiali na próbę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wasi</w:t>
                  </w:r>
                </w:p>
              </w:txbxContent>
            </v:textbox>
          </v:shape>
        </w:pict>
      </w:r>
      <w:r>
        <w:pict>
          <v:shape id="_x0000_i1167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εδοκιμασαν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wystawiali na próbę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74" type="#_x0000_t202" style="width:9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czterdzieści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7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78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προσωχθισα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prosōchthisa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 zagniewany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80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pokoleniu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18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185" type="#_x0000_t202" style="width:12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wprowadzani w błąd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7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1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1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dróg</w:t>
                  </w:r>
                </w:p>
              </w:txbxContent>
            </v:textbox>
          </v:shape>
        </w:pict>
      </w:r>
      <w:r>
        <w:pict>
          <v:shape id="_x0000_i119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9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przysiągłem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gniewie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3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wejdą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20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09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21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11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21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kimś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216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21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21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niewiary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odstąpić</w:t>
                  </w:r>
                </w:p>
              </w:txbxContent>
            </v:textbox>
          </v:shape>
        </w:pict>
      </w:r>
      <w:r>
        <w:pict>
          <v:shape id="_x0000_i12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7" type="#_x0000_t202" style="width:6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zachęcajcie</w:t>
                  </w:r>
                </w:p>
              </w:txbxContent>
            </v:textbox>
          </v:shape>
        </w:pict>
      </w:r>
      <w:r>
        <w:pict>
          <v:shape id="_x0000_i122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23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232" type="#_x0000_t202" style="width: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236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nazywane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9" type="#_x0000_t202" style="width:1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σκληρυνθη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sklērynthē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 uczynić twardym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4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47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μετοχοι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uczestnicy</w:t>
                  </w:r>
                </w:p>
              </w:txbxContent>
            </v:textbox>
          </v:shape>
        </w:pict>
      </w:r>
      <w:r>
        <w:pict>
          <v:shape id="_x0000_i12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9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52" type="#_x0000_t202" style="width:4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</w:t>
                  </w:r>
                </w:p>
              </w:txbxContent>
            </v:textbox>
          </v:shape>
        </w:pict>
      </w:r>
      <w:r>
        <w:pict>
          <v:shape id="_x0000_i1257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25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260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kataschōmen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zatrzymalibyśmy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8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mówionym</w:t>
                  </w:r>
                </w:p>
              </w:txbxContent>
            </v:textbox>
          </v:shape>
        </w:pict>
      </w:r>
      <w:r>
        <w:pict>
          <v:shape id="_x0000_i126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0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usłyszelibyście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2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σκληρυνητε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sklērynēte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zatwardzalibyście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</w:t>
                  </w:r>
                </w:p>
              </w:txbxContent>
            </v:textbox>
          </v:shape>
        </w:pict>
      </w:r>
      <w:r>
        <w:pict>
          <v:shape id="_x0000_i127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7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παραπικρασμω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parapikrasmō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buncie</w:t>
                  </w:r>
                </w:p>
              </w:txbxContent>
            </v:textbox>
          </v:shape>
        </w:pict>
      </w:r>
      <w:r>
        <w:pict>
          <v:shape id="_x0000_i12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8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2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3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84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παρεπικραναν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parepikranan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zbuntowali się</w:t>
                  </w:r>
                </w:p>
              </w:txbxContent>
            </v:textbox>
          </v:shape>
        </w:pict>
      </w:r>
      <w:r>
        <w:pict>
          <v:shape id="_x0000_i12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6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nie</w:t>
                  </w:r>
                </w:p>
              </w:txbxContent>
            </v:textbox>
          </v:shape>
        </w:pict>
      </w:r>
      <w:r>
        <w:pict>
          <v:shape id="_x0000_i128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wyszli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1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αιγυπτου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2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95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7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προσωχθισεν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prosōchthisen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okazywał gniew</w:t>
                  </w:r>
                </w:p>
              </w:txbxContent>
            </v:textbox>
          </v:shape>
        </w:pict>
      </w:r>
      <w:r>
        <w:pict>
          <v:shape id="_x0000_i1298" type="#_x0000_t202" style="width:9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czterdzieści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300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301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tych</w:t>
                  </w:r>
                </w:p>
              </w:txbxContent>
            </v:textbox>
          </v:shape>
        </w:pict>
      </w:r>
      <w:r>
        <w:pict>
          <v:shape id="_x0000_i1302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αμαρτησασιν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hamartēsasin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zgrzeszyli</w:t>
                  </w:r>
                </w:p>
              </w:txbxContent>
            </v:textbox>
          </v:shape>
        </w:pict>
      </w:r>
      <w:r>
        <w:pict>
          <v:shape id="_x0000_i130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zwłoki</w:t>
                  </w:r>
                </w:p>
              </w:txbxContent>
            </v:textbox>
          </v:shape>
        </w:pict>
      </w:r>
      <w:r>
        <w:pict>
          <v:shape id="_x0000_i1306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padły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1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przysiągł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5" type="#_x0000_t202" style="width:7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εισελευσεσθαι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31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23" type="#_x0000_t202" style="width:12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απειθησασιν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apeithēsasin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byli nieposłuszni</w:t>
                  </w:r>
                </w:p>
              </w:txbxContent>
            </v:textbox>
          </v:shape>
        </w:pict>
      </w:r>
      <w:r>
        <w:pict>
          <v:shape id="_x0000_i13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widzimy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</w:t>
                  </w:r>
                </w:p>
              </w:txbxContent>
            </v:textbox>
          </v:shape>
        </w:pict>
      </w:r>
      <w:r>
        <w:pict>
          <v:shape id="_x0000_i133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33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3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2024-04-28T03:47:06Z</dcterms:modified>
</cp:coreProperties>
</file>