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efeskiego</w:t>
                  </w:r>
                </w:p>
              </w:txbxContent>
            </v:textbox>
          </v:shape>
        </w:pict>
      </w:r>
      <w:r>
        <w:pict>
          <v:shape id="_x0000_i103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3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38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0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4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świeczników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złotych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06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unieść</w:t>
                  </w:r>
                </w:p>
              </w:txbxContent>
            </v:textbox>
          </v:shape>
        </w:pict>
      </w:r>
      <w:r>
        <w:pict>
          <v:shape id="_x0000_i107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doświadczyłeś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φασκοντας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faskontas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zapewniających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76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wysłannikami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znalazłeś</w:t>
                  </w:r>
                </w:p>
              </w:txbxContent>
            </v:textbox>
          </v:shape>
        </w:pict>
      </w:r>
      <w:r>
        <w:pict>
          <v:shape id="_x0000_i108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fałszywymi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εβαστασας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zniosłeś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09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95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κεκοπιακας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kekopiakas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trudziłeś się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8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κεκμηκας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kekmēkas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zmęczyłeś się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0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111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opuściłeś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15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εκπεπτωκας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ekpeptōkas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wypadłeś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 się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122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12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ciebie</w:t>
                  </w:r>
                </w:p>
              </w:txbxContent>
            </v:textbox>
          </v:shape>
        </w:pict>
      </w:r>
      <w:r>
        <w:pict>
          <v:shape id="_x0000_i112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poruszę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13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0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opamiętałbyś się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nienawidzisz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νικολαιτων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nikolaitōn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nikolaitów</w:t>
                  </w:r>
                </w:p>
              </w:txbxContent>
            </v:textbox>
          </v:shape>
        </w:pict>
      </w:r>
      <w:r>
        <w:pict>
          <v:shape id="_x0000_i115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5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nienawidzę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158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zwyciężającemu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1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παραδεισου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raju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89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σμυρναιων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smyrneńskiego</w:t>
                  </w:r>
                </w:p>
              </w:txbxContent>
            </v:textbox>
          </v:shape>
        </w:pict>
      </w:r>
      <w:r>
        <w:pict>
          <v:shape id="_x0000_i119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9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20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ubóstwo</w:t>
                  </w:r>
                </w:p>
              </w:txbxContent>
            </v:textbox>
          </v:shape>
        </w:pict>
      </w:r>
      <w:r>
        <w:pict>
          <v:shape id="_x0000_i1214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bluźnienie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22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24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3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234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6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3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cierpieć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3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240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8" type="#_x0000_t202" style="width:13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wypróbowani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mieć</w:t>
                  </w:r>
                </w:p>
              </w:txbxContent>
            </v:textbox>
          </v:shape>
        </w:pict>
      </w:r>
      <w:r>
        <w:pict>
          <v:shape id="_x0000_i125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25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5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254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25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56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5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269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1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doznałby niesprawiedliwości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drugiej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περγαμω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pergamō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Pergamonie</w:t>
                  </w:r>
                </w:p>
              </w:txbxContent>
            </v:textbox>
          </v:shape>
        </w:pict>
      </w:r>
      <w:r>
        <w:pict>
          <v:shape id="_x0000_i129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29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ρομφαιαν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διστομον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obosieczny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12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zamieszkujesz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trzymasz się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2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wyparłeś się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Antypas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42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zabity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4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5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35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58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trzymających się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36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63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Balaka</w:t>
                  </w:r>
                </w:p>
              </w:txbxContent>
            </v:textbox>
          </v:shape>
        </w:pict>
      </w:r>
      <w:r>
        <w:pict>
          <v:shape id="_x0000_i1366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36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zgorszenie</w:t>
                  </w:r>
                </w:p>
              </w:txbxContent>
            </v:textbox>
          </v:shape>
        </w:pict>
      </w:r>
      <w:r>
        <w:pict>
          <v:shape id="_x0000_i136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71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73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ειδωλοθυτα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eidōlothyta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ofiarowane bóstwom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popełniać nierząd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8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trzymających się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νικολαιτων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nikolaitōn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nikolaitów</w:t>
                  </w:r>
                </w:p>
              </w:txbxContent>
            </v:textbox>
          </v:shape>
        </w:pict>
      </w:r>
      <w:r>
        <w:pict>
          <v:shape id="_x0000_i138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8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nienawidzę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8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 się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394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ciebie</w:t>
                  </w:r>
                </w:p>
              </w:txbxContent>
            </v:textbox>
          </v:shape>
        </w:pict>
      </w:r>
      <w:r>
        <w:pict>
          <v:shape id="_x0000_i139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wojować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mieczu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0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410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zwyciężającemu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4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manny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κεκρυμμενου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kekrymmenou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ukryta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3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kamyk</w:t>
                  </w:r>
                </w:p>
              </w:txbxContent>
            </v:textbox>
          </v:shape>
        </w:pict>
      </w:r>
      <w:r>
        <w:pict>
          <v:shape id="_x0000_i1431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kamyku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438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Tiatyrze</w:t>
                  </w:r>
                </w:p>
              </w:txbxContent>
            </v:textbox>
          </v:shape>
        </w:pict>
      </w:r>
      <w:r>
        <w:pict>
          <v:shape id="_x0000_i145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45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płomień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474" type="#_x0000_t202" style="width:10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χαλκολιβανω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chalkolibanō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kadzidłu z mosiądzu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50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50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5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5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50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0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pozwalasz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51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ιεζαβηλ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iezabēl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Jezebel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nazywającą</w:t>
                  </w:r>
                </w:p>
              </w:txbxContent>
            </v:textbox>
          </v:shape>
        </w:pict>
      </w:r>
      <w:r>
        <w:pict>
          <v:shape id="_x0000_i151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51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prorokinią</w:t>
                  </w:r>
                </w:p>
              </w:txbxContent>
            </v:textbox>
          </v:shape>
        </w:pict>
      </w:r>
      <w:r>
        <w:pict>
          <v:shape id="_x0000_i151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zwodzonymi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52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523" type="#_x0000_t202" style="width:10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popełniać nierząd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ειδωλοθυτα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eidōlothyta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ofiarowane bóstwom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5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5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3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33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opamiętałaby się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53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0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opamiętała się</w:t>
                  </w:r>
                </w:p>
              </w:txbxContent>
            </v:textbox>
          </v:shape>
        </w:pict>
      </w:r>
      <w:r>
        <w:pict>
          <v:shape id="_x0000_i15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44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rzucam</w:t>
                  </w:r>
                </w:p>
              </w:txbxContent>
            </v:textbox>
          </v:shape>
        </w:pict>
      </w:r>
      <w:r>
        <w:pict>
          <v:shape id="_x0000_i1545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łoże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cudzołożących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555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opamiętaliby się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5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6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68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zabiję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2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5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7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ερευνων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badający</w:t>
                  </w:r>
                </w:p>
              </w:txbxContent>
            </v:textbox>
          </v:shape>
        </w:pict>
      </w:r>
      <w:r>
        <w:pict>
          <v:shape id="_x0000_i1581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nerki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8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5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59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5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0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Tiatyrze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606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głębokości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szatańskich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8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rzucam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2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62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ciężaru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62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trzymajcie</w:t>
                  </w:r>
                </w:p>
              </w:txbxContent>
            </v:textbox>
          </v:shape>
        </w:pict>
      </w:r>
      <w:r>
        <w:pict>
          <v:shape id="_x0000_i1628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63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przyszedłbym</w:t>
                  </w:r>
                </w:p>
              </w:txbxContent>
            </v:textbox>
          </v:shape>
        </w:pict>
      </w:r>
      <w:r>
        <w:pict>
          <v:shape id="_x0000_i16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</w:t>
                  </w:r>
                </w:p>
              </w:txbxContent>
            </v:textbox>
          </v:shape>
        </w:pict>
      </w:r>
      <w:r>
        <w:pict>
          <v:shape id="_x0000_i1639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64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6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poganami</w:t>
                  </w:r>
                </w:p>
              </w:txbxContent>
            </v:textbox>
          </v:shape>
        </w:pict>
      </w:r>
      <w:r>
        <w:pict>
          <v:shape id="_x0000_i1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pasł</w:t>
                  </w:r>
                </w:p>
              </w:txbxContent>
            </v:textbox>
          </v:shape>
        </w:pict>
      </w:r>
      <w:r>
        <w:pict>
          <v:shape id="_x0000_i165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lasce</w:t>
                  </w:r>
                </w:p>
              </w:txbxContent>
            </v:textbox>
          </v:shape>
        </w:pict>
      </w:r>
      <w:r>
        <w:pict>
          <v:shape id="_x0000_i1656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żelaznej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gliniane</w:t>
                  </w:r>
                </w:p>
              </w:txbxContent>
            </v:textbox>
          </v:shape>
        </w:pict>
      </w:r>
      <w:r>
        <w:pict>
          <v:shape id="_x0000_i1662" type="#_x0000_t202" style="width:13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kruszone są kruszone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6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eilēfa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6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6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6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poranną</w:t>
                  </w:r>
                </w:p>
              </w:txbxContent>
            </v:textbox>
          </v:shape>
        </w:pict>
      </w:r>
      <w:r>
        <w:pict>
          <v:shape id="_x0000_i16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682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2024-04-28T03:15:40Z</dcterms:modified>
</cp:coreProperties>
</file>