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 w:val="0"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― Starszy Gajusowi ― ukochanemu,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>[którego]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 kocham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Ukochany, o wszystko modlę się,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[aby] </w:t>
      </w:r>
      <w:r>
        <w:rPr>
          <w:rFonts w:ascii="Times New Roman" w:eastAsia="Times New Roman" w:hAnsi="Times New Roman" w:cs="Times New Roman"/>
          <w:noProof w:val="0"/>
          <w:sz w:val="24"/>
        </w:rPr>
        <w:t>ci się dobrze działo i byś był zdrów jak dobrze dzieje się twej ― duszy.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Raduję się bowiem bardzo,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[gdyż] </w:t>
      </w:r>
      <w:r>
        <w:rPr>
          <w:rFonts w:ascii="Times New Roman" w:eastAsia="Times New Roman" w:hAnsi="Times New Roman" w:cs="Times New Roman"/>
          <w:noProof w:val="0"/>
          <w:sz w:val="24"/>
        </w:rPr>
        <w:t>przyszli bracia i zaświadczyli twej ― prawdzie, jak ty w prawdzie chodzisz.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Większej ― nie mam radości, że usłyszałem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[, że] </w:t>
      </w:r>
      <w:r>
        <w:rPr>
          <w:rFonts w:ascii="Times New Roman" w:eastAsia="Times New Roman" w:hAnsi="Times New Roman" w:cs="Times New Roman"/>
          <w:noProof w:val="0"/>
          <w:sz w:val="24"/>
        </w:rPr>
        <w:t>moje dzieci w ― prawdzie chodzą.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Ukochany, wiernie czynisz ― w pracy dla ― braci i ― obcych,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― zaświadczyli twej ― miłości w obliczu zgromadzenia, ― dobrze uczynisz wyprawiając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[ich]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godnie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bowiem ― Imienia wyszli, nic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 [nie]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biorąc od ― pogan.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więc powinniśmy podnieść ― takich, aby współpracownikami stalibyśmy się ― prawdy.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Napisałem coś ― zgromadzeniu, ale ― mający ambicję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[u] </w:t>
      </w:r>
      <w:r>
        <w:rPr>
          <w:rFonts w:ascii="Times New Roman" w:eastAsia="Times New Roman" w:hAnsi="Times New Roman" w:cs="Times New Roman"/>
          <w:noProof w:val="0"/>
          <w:sz w:val="24"/>
        </w:rPr>
        <w:t>nich Diotrefes nie przyjmuje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 tego, jeśli przyjdę, przypomnę jego ― dzieła, które czyni, słowami złymi sprzeciwia się nam, i nie zadowalając się ― tymi, i nie on przyjmuje ― braci i ― chcącym przeszkadza i z ― </w:t>
      </w:r>
      <w:r>
        <w:rPr>
          <w:rFonts w:ascii="Times New Roman" w:eastAsia="Times New Roman" w:hAnsi="Times New Roman" w:cs="Times New Roman"/>
          <w:noProof w:val="0"/>
          <w:color w:val="A9A9A9"/>
          <w:sz w:val="24"/>
        </w:rPr>
        <w:t xml:space="preserve">[ze] </w:t>
      </w:r>
      <w:r>
        <w:rPr>
          <w:rFonts w:ascii="Times New Roman" w:eastAsia="Times New Roman" w:hAnsi="Times New Roman" w:cs="Times New Roman"/>
          <w:noProof w:val="0"/>
          <w:sz w:val="24"/>
        </w:rPr>
        <w:t>zgromadzenia wyrzuca.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Ukochany, nie naśladuj ― zła, ale ― dobro, ― czyniący dobrze z ― Boga jest, ― czyniący zło nie zobaczy ―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Demetriuszowi zaświadczone jest od wszystkich i od samej ― prawdy, i my zaś zaświadczamy, i wiesz, że ― świadectwo nasze prawdą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mógłbym pisać ci, ale nie chcę przez atrament i trzcinę ci pisać.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nadzieję zaś zaraz cię zobaczyć, i usta do ust pomówimy.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Pokój ci, pozdrawiają cię przyjaciele. Pozdrów ― przyjaciół ― imiennie.</w:t>
      </w:r>
      <w:r>
        <w:rPr>
          <w:noProof/>
        </w:rPr>
        <w:t xml:space="preserve"> </w: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2024-04-26T17:27:24Z</dcterms:modified>
</cp:coreProperties>
</file>